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0C" w:rsidRPr="00FC415E" w:rsidRDefault="0060340C" w:rsidP="0060340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Муниципального </w:t>
      </w:r>
      <w:r w:rsidR="00755F3C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казенное учреждение культуры</w:t>
      </w:r>
      <w:r w:rsidR="00FC415E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                                     «</w:t>
      </w:r>
      <w:r w:rsidR="00755F3C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Центр досуга администрации Аскизского сельсовета</w:t>
      </w:r>
      <w:r w:rsidR="0008666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Pr="00FC415E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</w:t>
      </w:r>
    </w:p>
    <w:p w:rsidR="0060340C" w:rsidRPr="00FC415E" w:rsidRDefault="0060340C" w:rsidP="0060340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0340C" w:rsidRPr="00FC415E" w:rsidRDefault="0060340C" w:rsidP="0060340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163" w:rsidRPr="00D4642F" w:rsidRDefault="0060340C" w:rsidP="00DB063F">
      <w:pPr>
        <w:pStyle w:val="a4"/>
        <w:numPr>
          <w:ilvl w:val="0"/>
          <w:numId w:val="1"/>
        </w:numPr>
        <w:tabs>
          <w:tab w:val="left" w:pos="2080"/>
        </w:tabs>
        <w:ind w:left="0"/>
        <w:jc w:val="center"/>
        <w:rPr>
          <w:rFonts w:ascii="Times New Roman" w:eastAsia="Calibri" w:hAnsi="Times New Roman"/>
          <w:b/>
          <w:i/>
          <w:color w:val="FF0000"/>
          <w:sz w:val="26"/>
          <w:szCs w:val="26"/>
          <w:u w:val="single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Общие сведения об объекте (территории)</w:t>
      </w:r>
      <w:r w:rsidR="00DB063F">
        <w:rPr>
          <w:rFonts w:ascii="Calibri" w:eastAsia="Calibri" w:hAnsi="Calibri" w:cs="Times New Roman"/>
          <w:b/>
          <w:i/>
          <w:sz w:val="26"/>
          <w:szCs w:val="26"/>
        </w:rPr>
        <w:t xml:space="preserve"> </w:t>
      </w:r>
      <w:r w:rsidR="00487163">
        <w:rPr>
          <w:rFonts w:ascii="Calibri" w:eastAsia="Calibri" w:hAnsi="Calibri" w:cs="Times New Roman"/>
          <w:i/>
          <w:sz w:val="26"/>
          <w:szCs w:val="26"/>
        </w:rPr>
        <w:t>Администрация Аскизского сельсовета</w:t>
      </w:r>
      <w:r w:rsidR="00487163" w:rsidRPr="00322D9D">
        <w:rPr>
          <w:rFonts w:ascii="Calibri" w:eastAsia="Calibri" w:hAnsi="Calibri" w:cs="Times New Roman"/>
          <w:i/>
          <w:sz w:val="26"/>
          <w:szCs w:val="26"/>
        </w:rPr>
        <w:t>, 655700, Республика Хакасия, Аскизский ра</w:t>
      </w:r>
      <w:r w:rsidR="00487163">
        <w:rPr>
          <w:rFonts w:ascii="Calibri" w:eastAsia="Calibri" w:hAnsi="Calibri" w:cs="Times New Roman"/>
          <w:i/>
          <w:sz w:val="26"/>
          <w:szCs w:val="26"/>
        </w:rPr>
        <w:t>йон, село Аскиз, ул. Суворова</w:t>
      </w:r>
      <w:r w:rsidR="00487163" w:rsidRPr="003A6D8A">
        <w:rPr>
          <w:rFonts w:ascii="Calibri" w:eastAsia="Calibri" w:hAnsi="Calibri" w:cs="Times New Roman"/>
          <w:i/>
          <w:sz w:val="26"/>
          <w:szCs w:val="26"/>
        </w:rPr>
        <w:t xml:space="preserve"> -</w:t>
      </w:r>
      <w:r w:rsidR="00487163">
        <w:rPr>
          <w:rFonts w:ascii="Calibri" w:eastAsia="Calibri" w:hAnsi="Calibri" w:cs="Times New Roman"/>
          <w:i/>
          <w:sz w:val="26"/>
          <w:szCs w:val="26"/>
        </w:rPr>
        <w:t>4,</w:t>
      </w:r>
      <w:r w:rsidR="00487163" w:rsidRPr="00322D9D">
        <w:rPr>
          <w:rFonts w:ascii="Calibri" w:eastAsia="Calibri" w:hAnsi="Calibri" w:cs="Times New Roman"/>
          <w:i/>
        </w:rPr>
        <w:t xml:space="preserve"> </w:t>
      </w:r>
      <w:r w:rsidR="00487163">
        <w:rPr>
          <w:rFonts w:ascii="Calibri" w:eastAsia="Calibri" w:hAnsi="Calibri" w:cs="Times New Roman"/>
          <w:i/>
          <w:sz w:val="26"/>
          <w:szCs w:val="26"/>
        </w:rPr>
        <w:t>тел. 8(39045)9-25-17</w:t>
      </w:r>
      <w:r w:rsidR="00487163" w:rsidRPr="00322D9D">
        <w:rPr>
          <w:rFonts w:ascii="Calibri" w:eastAsia="Calibri" w:hAnsi="Calibri" w:cs="Times New Roman"/>
          <w:i/>
          <w:sz w:val="26"/>
          <w:szCs w:val="26"/>
        </w:rPr>
        <w:t xml:space="preserve">, </w:t>
      </w:r>
      <w:r w:rsidR="00487163" w:rsidRPr="00322D9D">
        <w:rPr>
          <w:rFonts w:ascii="Calibri" w:eastAsia="Calibri" w:hAnsi="Calibri" w:cs="Times New Roman"/>
          <w:i/>
          <w:sz w:val="26"/>
          <w:szCs w:val="26"/>
          <w:lang w:val="en-US"/>
        </w:rPr>
        <w:t>e</w:t>
      </w:r>
      <w:r w:rsidR="00487163" w:rsidRPr="00322D9D">
        <w:rPr>
          <w:rFonts w:ascii="Calibri" w:eastAsia="Calibri" w:hAnsi="Calibri" w:cs="Times New Roman"/>
          <w:i/>
          <w:sz w:val="26"/>
          <w:szCs w:val="26"/>
        </w:rPr>
        <w:t>-</w:t>
      </w:r>
      <w:r w:rsidR="00487163" w:rsidRPr="00322D9D">
        <w:rPr>
          <w:rFonts w:ascii="Calibri" w:eastAsia="Calibri" w:hAnsi="Calibri" w:cs="Times New Roman"/>
          <w:i/>
          <w:sz w:val="26"/>
          <w:szCs w:val="26"/>
          <w:lang w:val="en-US"/>
        </w:rPr>
        <w:t>mail</w:t>
      </w:r>
      <w:r w:rsidR="00487163" w:rsidRPr="00322D9D">
        <w:rPr>
          <w:rFonts w:ascii="Calibri" w:eastAsia="Calibri" w:hAnsi="Calibri" w:cs="Times New Roman"/>
          <w:i/>
          <w:sz w:val="26"/>
          <w:szCs w:val="26"/>
        </w:rPr>
        <w:t>:</w:t>
      </w:r>
      <w:r w:rsidR="00487163">
        <w:rPr>
          <w:rFonts w:ascii="Calibri" w:eastAsia="Calibri" w:hAnsi="Calibri" w:cs="Times New Roman"/>
          <w:i/>
          <w:sz w:val="26"/>
          <w:szCs w:val="26"/>
          <w:lang w:val="en-US"/>
        </w:rPr>
        <w:t>askizselsovet</w:t>
      </w:r>
      <w:r w:rsidR="00487163" w:rsidRPr="003740B2">
        <w:rPr>
          <w:rFonts w:ascii="Calibri" w:eastAsia="Calibri" w:hAnsi="Calibri" w:cs="Times New Roman"/>
          <w:i/>
          <w:sz w:val="26"/>
          <w:szCs w:val="26"/>
        </w:rPr>
        <w:t>@</w:t>
      </w:r>
      <w:r w:rsidR="00487163">
        <w:rPr>
          <w:rFonts w:ascii="Calibri" w:eastAsia="Calibri" w:hAnsi="Calibri" w:cs="Times New Roman"/>
          <w:i/>
          <w:sz w:val="26"/>
          <w:szCs w:val="26"/>
          <w:lang w:val="en-US"/>
        </w:rPr>
        <w:t>yandex</w:t>
      </w:r>
      <w:r w:rsidR="00487163" w:rsidRPr="003740B2">
        <w:rPr>
          <w:rFonts w:ascii="Calibri" w:eastAsia="Calibri" w:hAnsi="Calibri" w:cs="Times New Roman"/>
          <w:i/>
          <w:sz w:val="26"/>
          <w:szCs w:val="26"/>
        </w:rPr>
        <w:t>.</w:t>
      </w:r>
      <w:r w:rsidR="00487163">
        <w:rPr>
          <w:rFonts w:ascii="Calibri" w:eastAsia="Calibri" w:hAnsi="Calibri" w:cs="Times New Roman"/>
          <w:i/>
          <w:sz w:val="26"/>
          <w:szCs w:val="26"/>
          <w:lang w:val="en-US"/>
        </w:rPr>
        <w:t>ru</w:t>
      </w:r>
      <w:r w:rsidR="00487163" w:rsidRPr="00D4642F">
        <w:rPr>
          <w:rFonts w:ascii="Times New Roman" w:eastAsia="Calibri" w:hAnsi="Times New Roman"/>
          <w:i/>
          <w:color w:val="FF0000"/>
          <w:sz w:val="26"/>
          <w:szCs w:val="26"/>
          <w:u w:val="single"/>
        </w:rPr>
        <w:t xml:space="preserve"> </w:t>
      </w:r>
    </w:p>
    <w:p w:rsidR="0060340C" w:rsidRPr="001549EF" w:rsidRDefault="0060340C" w:rsidP="003A068A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549EF">
        <w:rPr>
          <w:rFonts w:ascii="Times New Roman" w:hAnsi="Times New Roman" w:cs="Times New Roman"/>
          <w:sz w:val="16"/>
          <w:szCs w:val="16"/>
        </w:rPr>
        <w:t>(наименование, адрес, телефон, факс, электронная почта организации в сфере культуры, являющейся правообладателем объекта (территории)</w:t>
      </w:r>
      <w:proofErr w:type="gramEnd"/>
    </w:p>
    <w:p w:rsidR="00EC0BB9" w:rsidRPr="003A068A" w:rsidRDefault="00EC0BB9" w:rsidP="00EC0BB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3A068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Почтовый адрес: 655700, Республика Хакасия, Аскизский район, с. Аскиз, ул. </w:t>
      </w:r>
      <w:r w:rsidR="00755F3C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Промышленная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, дом </w:t>
      </w:r>
      <w:r w:rsidR="00BC075E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2</w:t>
      </w:r>
      <w:r w:rsidR="00755F3C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8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, телефон: 8(39045) 9</w:t>
      </w:r>
      <w:r w:rsidR="00BC075E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2</w:t>
      </w:r>
      <w:r w:rsidR="00755F3C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061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, факс: отсутствует, </w:t>
      </w:r>
      <w:proofErr w:type="spellStart"/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e-mail</w:t>
      </w:r>
      <w:proofErr w:type="spellEnd"/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: </w:t>
      </w:r>
      <w:r w:rsidR="00755F3C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nadezhda.ponomarewa2016@yandex.ru</w:t>
      </w:r>
    </w:p>
    <w:p w:rsidR="0060340C" w:rsidRPr="001549EF" w:rsidRDefault="0060340C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1549EF">
        <w:rPr>
          <w:rFonts w:ascii="Times New Roman" w:hAnsi="Times New Roman" w:cs="Times New Roman"/>
          <w:sz w:val="16"/>
          <w:szCs w:val="16"/>
        </w:rPr>
        <w:t xml:space="preserve"> (адрес объекта (территории), телефон, факс, электронная почта)</w:t>
      </w:r>
    </w:p>
    <w:p w:rsidR="0060340C" w:rsidRPr="00FC415E" w:rsidRDefault="0060340C" w:rsidP="0060340C">
      <w:pPr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FC415E">
        <w:rPr>
          <w:rFonts w:ascii="Times New Roman" w:hAnsi="Times New Roman" w:cs="Times New Roman"/>
          <w:color w:val="auto"/>
          <w:sz w:val="26"/>
          <w:szCs w:val="26"/>
          <w:u w:val="single"/>
        </w:rPr>
        <w:t>Предоставление услуг населению в сфере культуры.</w:t>
      </w:r>
      <w:r w:rsidRPr="00FC415E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     </w:t>
      </w:r>
    </w:p>
    <w:p w:rsidR="0060340C" w:rsidRPr="00AF0379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F0379">
        <w:rPr>
          <w:rFonts w:ascii="Times New Roman" w:hAnsi="Times New Roman" w:cs="Times New Roman"/>
          <w:sz w:val="16"/>
          <w:szCs w:val="16"/>
        </w:rPr>
        <w:t>(основной вид деятельности)</w:t>
      </w:r>
    </w:p>
    <w:p w:rsidR="0060340C" w:rsidRPr="00FC415E" w:rsidRDefault="00E62DCF" w:rsidP="0060340C">
      <w:pPr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Вторая</w:t>
      </w:r>
      <w:r w:rsidR="00A300C2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категория</w:t>
      </w:r>
    </w:p>
    <w:p w:rsidR="0060340C" w:rsidRPr="00AF0379" w:rsidRDefault="0060340C" w:rsidP="0060340C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AF0379">
        <w:rPr>
          <w:rFonts w:ascii="Times New Roman" w:hAnsi="Times New Roman" w:cs="Times New Roman"/>
          <w:sz w:val="16"/>
          <w:szCs w:val="16"/>
        </w:rPr>
        <w:t>(категория объекта (территории)</w:t>
      </w:r>
      <w:proofErr w:type="gramEnd"/>
    </w:p>
    <w:p w:rsidR="0060340C" w:rsidRPr="00EC0BB9" w:rsidRDefault="0060340C" w:rsidP="00EC0BB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>Общая площадь</w:t>
      </w:r>
      <w:r w:rsidR="00FC41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711AB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>6093,2</w:t>
      </w:r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 xml:space="preserve"> </w:t>
      </w:r>
      <w:proofErr w:type="spellStart"/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>кв</w:t>
      </w:r>
      <w:proofErr w:type="spellEnd"/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 xml:space="preserve"> метров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протяженность периметра  </w:t>
      </w:r>
      <w:r w:rsidR="004775FC">
        <w:rPr>
          <w:rFonts w:ascii="Times New Roman" w:hAnsi="Times New Roman" w:cs="Times New Roman"/>
          <w:b w:val="0"/>
          <w:sz w:val="26"/>
          <w:szCs w:val="26"/>
          <w:u w:val="single"/>
        </w:rPr>
        <w:t>354,76</w:t>
      </w:r>
      <w:r w:rsidR="00EC0BB9"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proofErr w:type="spellStart"/>
      <w:r w:rsidR="008C5D34">
        <w:rPr>
          <w:rFonts w:ascii="Times New Roman" w:hAnsi="Times New Roman" w:cs="Times New Roman"/>
          <w:b w:val="0"/>
          <w:sz w:val="26"/>
          <w:szCs w:val="26"/>
          <w:u w:val="single"/>
        </w:rPr>
        <w:t>кв</w:t>
      </w:r>
      <w:proofErr w:type="spellEnd"/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метров,</w:t>
      </w:r>
    </w:p>
    <w:p w:rsidR="0060340C" w:rsidRPr="00EC0BB9" w:rsidRDefault="0060340C" w:rsidP="00EC0BB9">
      <w:pPr>
        <w:rPr>
          <w:rFonts w:ascii="Times New Roman" w:hAnsi="Times New Roman" w:cs="Times New Roman"/>
          <w:sz w:val="16"/>
          <w:szCs w:val="16"/>
        </w:rPr>
      </w:pPr>
      <w:r w:rsidRPr="00EC0BB9">
        <w:rPr>
          <w:rFonts w:ascii="Times New Roman" w:hAnsi="Times New Roman" w:cs="Times New Roman"/>
          <w:sz w:val="16"/>
          <w:szCs w:val="16"/>
        </w:rPr>
        <w:t>(общая площадь объекта (территории), кв. метров, протяженность периметра, метров)</w:t>
      </w:r>
    </w:p>
    <w:p w:rsidR="00183490" w:rsidRDefault="00183490" w:rsidP="0018349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«О передаче муниципального имущества муниципального образования Аскизский сельсовет в оперативное управление МКУК «Центр досуга администрации Аскизского сельсовета» от 12.01.2017 г. № 01 </w:t>
      </w:r>
    </w:p>
    <w:p w:rsidR="0060340C" w:rsidRPr="00AF0379" w:rsidRDefault="00183490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AF0379">
        <w:rPr>
          <w:rFonts w:ascii="Times New Roman" w:hAnsi="Times New Roman" w:cs="Times New Roman"/>
          <w:sz w:val="16"/>
          <w:szCs w:val="16"/>
        </w:rPr>
        <w:t xml:space="preserve"> </w:t>
      </w:r>
      <w:r w:rsidR="0060340C" w:rsidRPr="00AF0379">
        <w:rPr>
          <w:rFonts w:ascii="Times New Roman" w:hAnsi="Times New Roman" w:cs="Times New Roman"/>
          <w:sz w:val="16"/>
          <w:szCs w:val="16"/>
        </w:rPr>
        <w:t>(свидетельство о государственной регистрации права на пользование земельным участком, свидетельство о праве пользования объектом недвижимости, номер и дата выдачи)</w:t>
      </w:r>
    </w:p>
    <w:p w:rsidR="0060340C" w:rsidRPr="009D02B4" w:rsidRDefault="0060340C" w:rsidP="0060340C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EC0BB9" w:rsidRPr="00FC1876" w:rsidRDefault="005860D4" w:rsidP="001128DF">
      <w:pPr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Токмашева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Надежда Николаевна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, сл. тел:</w:t>
      </w:r>
      <w:r w:rsidR="00EC0BB9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8(39045) 9</w:t>
      </w:r>
      <w:r w:rsidR="00BC075E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2</w:t>
      </w:r>
      <w:r w:rsidR="00755F3C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061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. мобильный телефон:</w:t>
      </w:r>
      <w:r w:rsid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8</w:t>
      </w:r>
      <w:r w:rsidR="00BC075E">
        <w:rPr>
          <w:rFonts w:ascii="Times New Roman" w:hAnsi="Times New Roman" w:cs="Times New Roman"/>
          <w:color w:val="auto"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831927982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  <w:r w:rsidR="00EC0BB9" w:rsidRPr="00FC187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60340C" w:rsidRPr="002C12E5" w:rsidRDefault="00EC0BB9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2C12E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0340C" w:rsidRPr="002C12E5">
        <w:rPr>
          <w:rFonts w:ascii="Times New Roman" w:hAnsi="Times New Roman" w:cs="Times New Roman"/>
          <w:sz w:val="16"/>
          <w:szCs w:val="16"/>
        </w:rP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  <w:proofErr w:type="gramEnd"/>
    </w:p>
    <w:p w:rsidR="00487163" w:rsidRPr="00030EA6" w:rsidRDefault="00487163" w:rsidP="00487163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Анжиганова Марина Алексеевна</w:t>
      </w:r>
      <w:r w:rsidRPr="003740B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тел. 8(39045)9-25-17</w:t>
      </w:r>
      <w:r w:rsidRPr="00322D9D">
        <w:rPr>
          <w:b/>
          <w:i/>
          <w:sz w:val="26"/>
          <w:szCs w:val="26"/>
        </w:rPr>
        <w:t xml:space="preserve">, </w:t>
      </w:r>
      <w:r w:rsidRPr="00322D9D">
        <w:rPr>
          <w:b/>
          <w:i/>
          <w:sz w:val="26"/>
          <w:szCs w:val="26"/>
          <w:lang w:val="en-US"/>
        </w:rPr>
        <w:t>email</w:t>
      </w:r>
      <w:r w:rsidRPr="00322D9D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  <w:lang w:val="en-US"/>
        </w:rPr>
        <w:t>askizselsovet</w:t>
      </w:r>
      <w:r w:rsidRPr="003740B2">
        <w:rPr>
          <w:b/>
          <w:i/>
          <w:sz w:val="26"/>
          <w:szCs w:val="26"/>
        </w:rPr>
        <w:t>@</w:t>
      </w:r>
      <w:r>
        <w:rPr>
          <w:b/>
          <w:i/>
          <w:sz w:val="26"/>
          <w:szCs w:val="26"/>
          <w:lang w:val="en-US"/>
        </w:rPr>
        <w:t>yandex</w:t>
      </w:r>
      <w:r w:rsidRPr="003740B2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  <w:lang w:val="en-US"/>
        </w:rPr>
        <w:t>ru</w:t>
      </w:r>
      <w:r w:rsidRPr="00030EA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0340C" w:rsidRPr="002C12E5" w:rsidRDefault="0060340C" w:rsidP="00E62DCF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C12E5">
        <w:rPr>
          <w:rFonts w:ascii="Times New Roman" w:hAnsi="Times New Roman" w:cs="Times New Roman"/>
          <w:sz w:val="16"/>
          <w:szCs w:val="16"/>
        </w:rPr>
        <w:t>(ф.и.о. руководителя организации в сфере культуры, являющейся правообладателем объекта (территории), служебный (мобильный) телефон, факс, электронная почта)</w:t>
      </w:r>
      <w:proofErr w:type="gramEnd"/>
    </w:p>
    <w:p w:rsidR="0060340C" w:rsidRDefault="0060340C" w:rsidP="0060340C">
      <w:pPr>
        <w:pStyle w:val="ConsPlusNonformat"/>
        <w:jc w:val="both"/>
      </w:pPr>
    </w:p>
    <w:p w:rsidR="0060340C" w:rsidRPr="00EB57EA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B57EA">
        <w:rPr>
          <w:rFonts w:ascii="Times New Roman" w:hAnsi="Times New Roman" w:cs="Times New Roman"/>
          <w:sz w:val="26"/>
          <w:szCs w:val="26"/>
          <w:u w:val="single"/>
        </w:rPr>
        <w:t>Не предусмотрено</w:t>
      </w:r>
    </w:p>
    <w:p w:rsidR="0060340C" w:rsidRPr="00A35AF4" w:rsidRDefault="0060340C" w:rsidP="006034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</w:t>
      </w:r>
      <w:proofErr w:type="gramStart"/>
      <w:r w:rsidRPr="00A35AF4">
        <w:rPr>
          <w:rFonts w:ascii="Times New Roman" w:hAnsi="Times New Roman" w:cs="Times New Roman"/>
          <w:sz w:val="16"/>
          <w:szCs w:val="16"/>
        </w:rPr>
        <w:t>(ф.и.о. начальника службы охраны объекта (территории), служебный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35AF4">
        <w:rPr>
          <w:rFonts w:ascii="Times New Roman" w:hAnsi="Times New Roman" w:cs="Times New Roman"/>
          <w:sz w:val="16"/>
          <w:szCs w:val="16"/>
        </w:rPr>
        <w:t>(мобильный) телефон)</w:t>
      </w:r>
      <w:proofErr w:type="gramEnd"/>
    </w:p>
    <w:p w:rsidR="0060340C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3F6A5E" w:rsidRDefault="0060340C" w:rsidP="0060340C">
      <w:pPr>
        <w:pStyle w:val="a4"/>
        <w:numPr>
          <w:ilvl w:val="0"/>
          <w:numId w:val="1"/>
        </w:numPr>
        <w:tabs>
          <w:tab w:val="left" w:pos="7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A5E">
        <w:rPr>
          <w:rFonts w:ascii="Times New Roman" w:hAnsi="Times New Roman" w:cs="Times New Roman"/>
          <w:b/>
          <w:sz w:val="26"/>
          <w:szCs w:val="26"/>
        </w:rPr>
        <w:t>Общие сведения о работниках объекта (территории), посетителях и (или) об арендаторах объекта (территории)</w:t>
      </w:r>
    </w:p>
    <w:p w:rsidR="0060340C" w:rsidRPr="00EC0BB9" w:rsidRDefault="0060340C" w:rsidP="0060340C">
      <w:pPr>
        <w:pStyle w:val="a4"/>
        <w:numPr>
          <w:ilvl w:val="0"/>
          <w:numId w:val="2"/>
        </w:numPr>
        <w:tabs>
          <w:tab w:val="left" w:pos="1032"/>
          <w:tab w:val="left" w:leader="underscore" w:pos="903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4EF2">
        <w:rPr>
          <w:rFonts w:ascii="Times New Roman" w:hAnsi="Times New Roman" w:cs="Times New Roman"/>
          <w:sz w:val="26"/>
          <w:szCs w:val="26"/>
        </w:rPr>
        <w:t>Реж</w:t>
      </w:r>
      <w:r>
        <w:rPr>
          <w:rFonts w:ascii="Times New Roman" w:hAnsi="Times New Roman" w:cs="Times New Roman"/>
          <w:sz w:val="26"/>
          <w:szCs w:val="26"/>
        </w:rPr>
        <w:t>им работы объекта (территории</w:t>
      </w:r>
      <w:r w:rsidRPr="00EC0BB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с 9:00 до 18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:00</w:t>
      </w:r>
    </w:p>
    <w:p w:rsidR="0060340C" w:rsidRPr="002A5E0C" w:rsidRDefault="0060340C" w:rsidP="0060340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A5E0C">
        <w:rPr>
          <w:rFonts w:ascii="Times New Roman" w:hAnsi="Times New Roman" w:cs="Times New Roman"/>
          <w:sz w:val="16"/>
          <w:szCs w:val="16"/>
        </w:rPr>
        <w:t>(продолжительность, начало (окончание) рабочего дня)</w:t>
      </w:r>
    </w:p>
    <w:p w:rsidR="0060340C" w:rsidRPr="00EC0BB9" w:rsidRDefault="0060340C" w:rsidP="0060340C">
      <w:pPr>
        <w:pStyle w:val="a4"/>
        <w:numPr>
          <w:ilvl w:val="0"/>
          <w:numId w:val="2"/>
        </w:numPr>
        <w:tabs>
          <w:tab w:val="left" w:pos="1032"/>
          <w:tab w:val="left" w:leader="underscore" w:pos="903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количество работников: </w:t>
      </w:r>
      <w:r w:rsidR="00755F3C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8</w:t>
      </w:r>
      <w:r w:rsidR="008C5D34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человек.</w:t>
      </w:r>
    </w:p>
    <w:p w:rsidR="0060340C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5E0C">
        <w:rPr>
          <w:rFonts w:ascii="Times New Roman" w:hAnsi="Times New Roman" w:cs="Times New Roman"/>
          <w:sz w:val="26"/>
          <w:szCs w:val="26"/>
        </w:rPr>
        <w:t>Среднее количество работников и посетителей, находящихся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E0C">
        <w:rPr>
          <w:rFonts w:ascii="Times New Roman" w:hAnsi="Times New Roman" w:cs="Times New Roman"/>
          <w:sz w:val="26"/>
          <w:szCs w:val="26"/>
        </w:rPr>
        <w:t xml:space="preserve">объекте </w:t>
      </w:r>
    </w:p>
    <w:p w:rsidR="0060340C" w:rsidRPr="007E729A" w:rsidRDefault="0060340C" w:rsidP="0060340C">
      <w:pPr>
        <w:pStyle w:val="a4"/>
        <w:tabs>
          <w:tab w:val="left" w:pos="1032"/>
        </w:tabs>
        <w:ind w:left="360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(территории) в течение дня:  </w:t>
      </w:r>
      <w:r w:rsidR="008C5D34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100</w:t>
      </w:r>
      <w:r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человек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</w:p>
    <w:p w:rsidR="0060340C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Среднее количество работников и посетителей, включая персонал</w:t>
      </w:r>
      <w:r>
        <w:rPr>
          <w:rFonts w:ascii="Times New Roman" w:hAnsi="Times New Roman" w:cs="Times New Roman"/>
          <w:sz w:val="26"/>
          <w:szCs w:val="26"/>
        </w:rPr>
        <w:t xml:space="preserve"> охраны,</w:t>
      </w:r>
    </w:p>
    <w:p w:rsidR="0060340C" w:rsidRPr="00CC71B7" w:rsidRDefault="0060340C" w:rsidP="0060340C">
      <w:pPr>
        <w:pStyle w:val="a4"/>
        <w:tabs>
          <w:tab w:val="left" w:pos="1032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находящихся на объекте (терр</w:t>
      </w:r>
      <w:r>
        <w:rPr>
          <w:rFonts w:ascii="Times New Roman" w:hAnsi="Times New Roman" w:cs="Times New Roman"/>
          <w:sz w:val="26"/>
          <w:szCs w:val="26"/>
        </w:rPr>
        <w:t xml:space="preserve">итории) в нерабочее время:  </w:t>
      </w:r>
      <w:r w:rsidR="00EC0BB9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EC0BB9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  <w:r w:rsidRPr="00E748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Pr="00FE4A34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Сведения об арендаторах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не имеются.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0340C" w:rsidRDefault="0060340C" w:rsidP="0060340C">
      <w:pPr>
        <w:tabs>
          <w:tab w:val="left" w:pos="777"/>
        </w:tabs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777"/>
          <w:tab w:val="left" w:pos="1032"/>
        </w:tabs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Сведения о потенциально опасных участках и (или) критических элементах объекта (территории)</w:t>
      </w:r>
    </w:p>
    <w:p w:rsidR="0060340C" w:rsidRPr="001962AB" w:rsidRDefault="0060340C" w:rsidP="0060340C">
      <w:pPr>
        <w:pStyle w:val="a4"/>
        <w:numPr>
          <w:ilvl w:val="0"/>
          <w:numId w:val="3"/>
        </w:numPr>
        <w:tabs>
          <w:tab w:val="left" w:pos="1032"/>
        </w:tabs>
        <w:rPr>
          <w:rFonts w:ascii="Times New Roman" w:hAnsi="Times New Roman" w:cs="Times New Roman"/>
          <w:sz w:val="16"/>
          <w:szCs w:val="16"/>
        </w:rPr>
      </w:pPr>
      <w:r w:rsidRPr="001962AB">
        <w:rPr>
          <w:rFonts w:ascii="Times New Roman" w:hAnsi="Times New Roman" w:cs="Times New Roman"/>
          <w:sz w:val="26"/>
          <w:szCs w:val="26"/>
        </w:rPr>
        <w:t>Потенциально опасные участки объекта (территории) (при наличии)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637"/>
        <w:gridCol w:w="3864"/>
      </w:tblGrid>
      <w:tr w:rsidR="0060340C" w:rsidRPr="009B0A30" w:rsidTr="003D4ADB">
        <w:trPr>
          <w:trHeight w:val="12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Наименование потенциально опасного участка, его назначение, специфика опасности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посетителей, находящихся на потенциально опасном участке одновременно, человек</w:t>
            </w:r>
          </w:p>
        </w:tc>
      </w:tr>
      <w:tr w:rsidR="0060340C" w:rsidRPr="009B0A30" w:rsidTr="003D4ADB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60340C" w:rsidRDefault="0060340C" w:rsidP="0060340C">
      <w:pPr>
        <w:tabs>
          <w:tab w:val="left" w:pos="1032"/>
        </w:tabs>
        <w:ind w:firstLine="360"/>
        <w:rPr>
          <w:rFonts w:ascii="Times New Roman" w:hAnsi="Times New Roman" w:cs="Times New Roman"/>
          <w:sz w:val="26"/>
          <w:szCs w:val="26"/>
        </w:rPr>
      </w:pPr>
    </w:p>
    <w:p w:rsidR="0060340C" w:rsidRPr="001962AB" w:rsidRDefault="0060340C" w:rsidP="0060340C">
      <w:pPr>
        <w:pStyle w:val="a4"/>
        <w:numPr>
          <w:ilvl w:val="0"/>
          <w:numId w:val="3"/>
        </w:numPr>
        <w:tabs>
          <w:tab w:val="left" w:pos="1032"/>
        </w:tabs>
        <w:rPr>
          <w:rFonts w:ascii="Times New Roman" w:hAnsi="Times New Roman" w:cs="Times New Roman"/>
          <w:sz w:val="16"/>
          <w:szCs w:val="16"/>
        </w:rPr>
      </w:pPr>
      <w:r w:rsidRPr="001962AB">
        <w:rPr>
          <w:rFonts w:ascii="Times New Roman" w:hAnsi="Times New Roman" w:cs="Times New Roman"/>
          <w:sz w:val="26"/>
          <w:szCs w:val="26"/>
        </w:rPr>
        <w:t>Перечень критических элементов объекта (территории) (при наличии)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637"/>
        <w:gridCol w:w="3864"/>
      </w:tblGrid>
      <w:tr w:rsidR="0060340C" w:rsidRPr="009B0A30" w:rsidTr="003D4ADB">
        <w:trPr>
          <w:trHeight w:val="13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Наименование критического элемента, его назначение, специфика опасности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посетителей, находящихся на критическом элементе одновременно, человек</w:t>
            </w:r>
          </w:p>
        </w:tc>
      </w:tr>
      <w:tr w:rsidR="0060340C" w:rsidRPr="009B0A30" w:rsidTr="003D4ADB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60340C" w:rsidRPr="009B0A30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1103"/>
          <w:tab w:val="left" w:pos="128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Основные угрозы и возможные последствия совершения террористического акта на объекте (территории)</w:t>
      </w:r>
    </w:p>
    <w:p w:rsidR="00DA2D58" w:rsidRPr="00DA2D58" w:rsidRDefault="00582225" w:rsidP="00DA2D58">
      <w:pPr>
        <w:pStyle w:val="a4"/>
        <w:numPr>
          <w:ilvl w:val="0"/>
          <w:numId w:val="4"/>
        </w:numPr>
        <w:tabs>
          <w:tab w:val="left" w:pos="1103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DA2D58">
        <w:rPr>
          <w:rFonts w:ascii="Times New Roman" w:hAnsi="Times New Roman"/>
          <w:sz w:val="28"/>
          <w:szCs w:val="28"/>
        </w:rPr>
        <w:t>Возможные модели действий нарушителей</w:t>
      </w:r>
      <w:r w:rsidR="00DA2D58">
        <w:rPr>
          <w:rFonts w:ascii="Times New Roman" w:hAnsi="Times New Roman"/>
          <w:sz w:val="28"/>
          <w:szCs w:val="28"/>
        </w:rPr>
        <w:t xml:space="preserve">: </w:t>
      </w:r>
      <w:r w:rsidR="00DA2D58" w:rsidRPr="00DA2D58">
        <w:rPr>
          <w:rFonts w:ascii="Times New Roman" w:hAnsi="Times New Roman"/>
          <w:sz w:val="26"/>
          <w:szCs w:val="26"/>
        </w:rPr>
        <w:t>размещение на объекте взрывчатых</w:t>
      </w:r>
      <w:r w:rsidR="00DA2D58">
        <w:rPr>
          <w:rFonts w:ascii="Times New Roman" w:hAnsi="Times New Roman"/>
          <w:sz w:val="26"/>
          <w:szCs w:val="26"/>
        </w:rPr>
        <w:t xml:space="preserve"> </w:t>
      </w:r>
      <w:r w:rsidR="00DA2D58" w:rsidRPr="00DA2D58">
        <w:rPr>
          <w:rFonts w:ascii="Times New Roman" w:hAnsi="Times New Roman"/>
          <w:sz w:val="26"/>
          <w:szCs w:val="26"/>
        </w:rPr>
        <w:t>устройств, поджог, массовые беспорядки</w:t>
      </w:r>
      <w:proofErr w:type="gramStart"/>
      <w:r w:rsidR="00DA2D58" w:rsidRPr="00DA2D58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DA2D58" w:rsidRPr="00DA2D58">
        <w:rPr>
          <w:rFonts w:ascii="Times New Roman" w:hAnsi="Times New Roman"/>
          <w:sz w:val="26"/>
          <w:szCs w:val="26"/>
        </w:rPr>
        <w:t xml:space="preserve">проявление экстремизма, применение отравляющих веществ, захват заложников из числа работников и посетителей объекта. </w:t>
      </w:r>
    </w:p>
    <w:p w:rsidR="00DA2D58" w:rsidRPr="00DA2D58" w:rsidRDefault="00DA2D58" w:rsidP="00DA2D58">
      <w:pPr>
        <w:pStyle w:val="a4"/>
        <w:numPr>
          <w:ilvl w:val="0"/>
          <w:numId w:val="4"/>
        </w:numPr>
        <w:tabs>
          <w:tab w:val="left" w:pos="1103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2D58">
        <w:rPr>
          <w:rFonts w:ascii="Times New Roman" w:hAnsi="Times New Roman"/>
          <w:sz w:val="26"/>
          <w:szCs w:val="26"/>
        </w:rPr>
        <w:t>Вероятные последствия совершения террористического акта на объекте:</w:t>
      </w:r>
    </w:p>
    <w:p w:rsidR="00DA2D58" w:rsidRPr="00DA2D58" w:rsidRDefault="00DA2D58" w:rsidP="00DA2D58">
      <w:pPr>
        <w:pStyle w:val="a4"/>
        <w:tabs>
          <w:tab w:val="left" w:pos="1103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DA2D58">
        <w:rPr>
          <w:rFonts w:ascii="Times New Roman" w:hAnsi="Times New Roman"/>
          <w:sz w:val="26"/>
          <w:szCs w:val="26"/>
        </w:rPr>
        <w:t>разрушение здания, заражение и отравление персонала и посетителей, возгорание помещений здания и т.д.</w:t>
      </w:r>
    </w:p>
    <w:p w:rsidR="00582225" w:rsidRPr="00DA2D58" w:rsidRDefault="00582225" w:rsidP="00582225">
      <w:pPr>
        <w:tabs>
          <w:tab w:val="left" w:pos="1103"/>
        </w:tabs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pStyle w:val="a4"/>
        <w:numPr>
          <w:ilvl w:val="0"/>
          <w:numId w:val="1"/>
        </w:numPr>
        <w:tabs>
          <w:tab w:val="left" w:pos="11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Оценка социально-экономических последствий совершения террористического акта на объекте (территории)</w:t>
      </w:r>
    </w:p>
    <w:p w:rsidR="00DA2D58" w:rsidRPr="000274F9" w:rsidRDefault="00DA2D58" w:rsidP="00DA2D58">
      <w:pPr>
        <w:pStyle w:val="a4"/>
        <w:tabs>
          <w:tab w:val="left" w:pos="1103"/>
        </w:tabs>
        <w:ind w:left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798"/>
        <w:gridCol w:w="2717"/>
        <w:gridCol w:w="3053"/>
      </w:tblGrid>
      <w:tr w:rsidR="00DA2D58" w:rsidRPr="009B0A30" w:rsidTr="000067B7">
        <w:trPr>
          <w:trHeight w:val="9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Возможные людские потери, человек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Возможные</w:t>
            </w:r>
          </w:p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нарушения</w:t>
            </w:r>
          </w:p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инфраструктуры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Возможный экономический ущерб, млн. рублей</w:t>
            </w:r>
          </w:p>
        </w:tc>
      </w:tr>
      <w:tr w:rsidR="00DA2D58" w:rsidRPr="009B0A30" w:rsidTr="000067B7">
        <w:trPr>
          <w:trHeight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D58" w:rsidRPr="00574045" w:rsidRDefault="00DA2D58" w:rsidP="00183490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401F5E">
              <w:rPr>
                <w:rFonts w:ascii="Times New Roman" w:hAnsi="Times New Roman" w:cs="Times New Roman"/>
                <w:sz w:val="26"/>
                <w:szCs w:val="26"/>
              </w:rPr>
              <w:t xml:space="preserve"> От 1 до </w:t>
            </w:r>
            <w:r w:rsidR="00183490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D58" w:rsidRPr="00574045" w:rsidRDefault="00DA2D58" w:rsidP="000067B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401F5E">
              <w:rPr>
                <w:rFonts w:ascii="Times New Roman" w:hAnsi="Times New Roman" w:cs="Times New Roman"/>
                <w:sz w:val="26"/>
                <w:szCs w:val="26"/>
              </w:rPr>
              <w:t>Разрушение здания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D58" w:rsidRPr="00574045" w:rsidRDefault="004775FC" w:rsidP="00DA2D5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4775FC">
              <w:rPr>
                <w:rFonts w:ascii="Times New Roman" w:hAnsi="Times New Roman" w:cs="Times New Roman"/>
                <w:sz w:val="26"/>
                <w:szCs w:val="26"/>
              </w:rPr>
              <w:t>9,95</w:t>
            </w:r>
          </w:p>
        </w:tc>
      </w:tr>
    </w:tbl>
    <w:p w:rsidR="00582225" w:rsidRPr="00DA2D58" w:rsidRDefault="00582225" w:rsidP="00DA2D58">
      <w:pPr>
        <w:tabs>
          <w:tab w:val="left" w:pos="1762"/>
        </w:tabs>
        <w:rPr>
          <w:rFonts w:ascii="Times New Roman" w:hAnsi="Times New Roman" w:cs="Times New Roman"/>
          <w:sz w:val="26"/>
          <w:szCs w:val="26"/>
        </w:rPr>
      </w:pPr>
    </w:p>
    <w:p w:rsidR="00582225" w:rsidRPr="00582225" w:rsidRDefault="0060340C" w:rsidP="0060340C">
      <w:pPr>
        <w:pStyle w:val="a4"/>
        <w:numPr>
          <w:ilvl w:val="0"/>
          <w:numId w:val="1"/>
        </w:numPr>
        <w:tabs>
          <w:tab w:val="left" w:pos="176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 xml:space="preserve">Категорирование объекта (территории) по степени потенциальной </w:t>
      </w:r>
    </w:p>
    <w:p w:rsidR="0060340C" w:rsidRPr="000274F9" w:rsidRDefault="0060340C" w:rsidP="00582225">
      <w:pPr>
        <w:pStyle w:val="a4"/>
        <w:tabs>
          <w:tab w:val="left" w:pos="1762"/>
        </w:tabs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опасности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7"/>
        <w:gridCol w:w="2378"/>
      </w:tblGrid>
      <w:tr w:rsidR="0060340C" w:rsidRPr="009B0A30" w:rsidTr="003711AB">
        <w:trPr>
          <w:trHeight w:val="52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574045" w:rsidRDefault="0060340C" w:rsidP="003D4AD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60340C" w:rsidRPr="009B0A30" w:rsidTr="003711AB">
        <w:trPr>
          <w:trHeight w:val="87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Количество совершенных и предотвращенных террористических актов на объекте (территории) с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CE34D9" w:rsidRDefault="0060340C" w:rsidP="001128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0340C" w:rsidRPr="009B0A30" w:rsidTr="003711AB">
        <w:trPr>
          <w:trHeight w:val="61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Максимально возможное количество пострадавших, человек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401F5E" w:rsidRDefault="00183490" w:rsidP="00112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60340C" w:rsidRPr="001128DF" w:rsidTr="003711AB">
        <w:trPr>
          <w:trHeight w:val="61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Величина максимального материального ущерба, млн. рублей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401F5E" w:rsidRDefault="004775FC" w:rsidP="00DA2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9,95</w:t>
            </w:r>
          </w:p>
        </w:tc>
      </w:tr>
      <w:tr w:rsidR="0060340C" w:rsidRPr="009B0A30" w:rsidTr="003711AB">
        <w:trPr>
          <w:trHeight w:val="363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Максимальная зона чрезвычайной ситуации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3711AB" w:rsidP="003D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8100</w:t>
            </w:r>
            <w:r w:rsidR="003D263F" w:rsidRPr="004775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</w:tr>
      <w:tr w:rsidR="0060340C" w:rsidRPr="009B0A30" w:rsidTr="003711AB">
        <w:trPr>
          <w:trHeight w:val="61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Категория объекта (территории) по гражданской обороне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BC0DCA" w:rsidRDefault="00BC0DCA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340C" w:rsidRPr="009B0A30" w:rsidTr="003711AB">
        <w:trPr>
          <w:trHeight w:val="52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Категория объекта (территории) по степени потенциальной опасности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BC0DCA" w:rsidRDefault="00E62DCF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</w:p>
        </w:tc>
      </w:tr>
    </w:tbl>
    <w:p w:rsidR="0060340C" w:rsidRPr="00341B00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1029"/>
          <w:tab w:val="left" w:pos="165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lastRenderedPageBreak/>
        <w:t>Силы и средства, привлекаемые для обеспечения антитеррористической защищенности объекта (территории)</w:t>
      </w:r>
    </w:p>
    <w:p w:rsidR="0060340C" w:rsidRPr="00C2538A" w:rsidRDefault="0060340C" w:rsidP="0060340C">
      <w:pPr>
        <w:pStyle w:val="a4"/>
        <w:numPr>
          <w:ilvl w:val="0"/>
          <w:numId w:val="5"/>
        </w:numPr>
        <w:tabs>
          <w:tab w:val="left" w:pos="0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C2538A">
        <w:rPr>
          <w:rFonts w:ascii="Times New Roman" w:hAnsi="Times New Roman" w:cs="Times New Roman"/>
          <w:sz w:val="26"/>
          <w:szCs w:val="26"/>
        </w:rPr>
        <w:t>Силы охраны:</w:t>
      </w:r>
    </w:p>
    <w:p w:rsidR="00420B8B" w:rsidRPr="00755F3C" w:rsidRDefault="0060340C" w:rsidP="00420B8B">
      <w:pPr>
        <w:autoSpaceDE w:val="0"/>
        <w:autoSpaceDN w:val="0"/>
        <w:adjustRightInd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организационная основа охраны:</w:t>
      </w:r>
      <w:r w:rsidR="00755F3C"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755F3C" w:rsidRDefault="0060340C" w:rsidP="0060340C">
      <w:pPr>
        <w:pStyle w:val="a4"/>
        <w:numPr>
          <w:ilvl w:val="0"/>
          <w:numId w:val="6"/>
        </w:numPr>
        <w:tabs>
          <w:tab w:val="left" w:pos="1029"/>
          <w:tab w:val="left" w:leader="underscore" w:pos="6404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755F3C">
        <w:rPr>
          <w:rFonts w:ascii="Times New Roman" w:hAnsi="Times New Roman" w:cs="Times New Roman"/>
          <w:color w:val="auto"/>
          <w:sz w:val="26"/>
          <w:szCs w:val="26"/>
        </w:rPr>
        <w:t xml:space="preserve">численность охраны: </w:t>
      </w:r>
      <w:r w:rsid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  <w:r w:rsidRPr="00755F3C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F3E8D" w:rsidRPr="008F3E8D" w:rsidRDefault="0060340C" w:rsidP="008F3E8D">
      <w:pPr>
        <w:pStyle w:val="a4"/>
        <w:numPr>
          <w:ilvl w:val="0"/>
          <w:numId w:val="6"/>
        </w:numPr>
        <w:tabs>
          <w:tab w:val="left" w:pos="1029"/>
          <w:tab w:val="left" w:leader="underscore" w:pos="7494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постов охраны: </w:t>
      </w:r>
      <w:r w:rsid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</w:t>
      </w:r>
      <w:r w:rsidR="00FC5139">
        <w:rPr>
          <w:rFonts w:ascii="Times New Roman" w:hAnsi="Times New Roman" w:cs="Times New Roman"/>
          <w:color w:val="auto"/>
          <w:sz w:val="26"/>
          <w:szCs w:val="26"/>
          <w:u w:val="single"/>
        </w:rPr>
        <w:t>тствуют</w:t>
      </w:r>
      <w:r w:rsidRPr="001128D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0340C" w:rsidRPr="00EC2A72" w:rsidRDefault="0060340C" w:rsidP="0060340C">
      <w:pPr>
        <w:pStyle w:val="a4"/>
        <w:numPr>
          <w:ilvl w:val="0"/>
          <w:numId w:val="5"/>
        </w:numPr>
        <w:tabs>
          <w:tab w:val="left" w:pos="1029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Средства</w:t>
      </w:r>
      <w:r w:rsidRPr="00EC2A72">
        <w:rPr>
          <w:rFonts w:ascii="Times New Roman" w:hAnsi="Times New Roman" w:cs="Times New Roman"/>
          <w:sz w:val="26"/>
          <w:szCs w:val="26"/>
        </w:rPr>
        <w:t xml:space="preserve"> охраны:</w:t>
      </w:r>
      <w:r w:rsidR="008F3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Default="0060340C" w:rsidP="0060340C">
      <w:pPr>
        <w:pStyle w:val="a4"/>
        <w:numPr>
          <w:ilvl w:val="0"/>
          <w:numId w:val="7"/>
        </w:numPr>
        <w:tabs>
          <w:tab w:val="left" w:pos="1029"/>
          <w:tab w:val="left" w:leader="underscore" w:pos="9001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Стрелковое оружие:</w:t>
      </w:r>
      <w:r w:rsidR="00B15494">
        <w:rPr>
          <w:rFonts w:ascii="Times New Roman" w:hAnsi="Times New Roman" w:cs="Times New Roman"/>
          <w:sz w:val="26"/>
          <w:szCs w:val="26"/>
        </w:rPr>
        <w:t xml:space="preserve">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P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8F3E8D" w:rsidRPr="008F3E8D" w:rsidRDefault="008F3E8D" w:rsidP="008F3E8D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F3E8D">
        <w:rPr>
          <w:rFonts w:ascii="Times New Roman" w:hAnsi="Times New Roman" w:cs="Times New Roman"/>
          <w:sz w:val="16"/>
          <w:szCs w:val="16"/>
        </w:rPr>
        <w:t>(тип, количество)</w:t>
      </w:r>
    </w:p>
    <w:p w:rsidR="0060340C" w:rsidRPr="007E4313" w:rsidRDefault="0060340C" w:rsidP="0060340C">
      <w:pPr>
        <w:pStyle w:val="a4"/>
        <w:numPr>
          <w:ilvl w:val="0"/>
          <w:numId w:val="7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защитные средства:</w:t>
      </w:r>
      <w:r w:rsidR="00B15494">
        <w:rPr>
          <w:rFonts w:ascii="Times New Roman" w:hAnsi="Times New Roman" w:cs="Times New Roman"/>
          <w:sz w:val="26"/>
          <w:szCs w:val="26"/>
        </w:rPr>
        <w:t xml:space="preserve">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="008F3E8D" w:rsidRP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Pr="007E4313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7E4313">
        <w:rPr>
          <w:rFonts w:ascii="Times New Roman" w:hAnsi="Times New Roman" w:cs="Times New Roman"/>
          <w:sz w:val="16"/>
          <w:szCs w:val="16"/>
        </w:rPr>
        <w:t>(тип, количество)</w:t>
      </w:r>
    </w:p>
    <w:p w:rsidR="0060340C" w:rsidRPr="008F3E8D" w:rsidRDefault="0060340C" w:rsidP="0060340C">
      <w:pPr>
        <w:pStyle w:val="a4"/>
        <w:numPr>
          <w:ilvl w:val="0"/>
          <w:numId w:val="7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специальные средства: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="008F3E8D" w:rsidRP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7E4313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E4313">
        <w:rPr>
          <w:rFonts w:ascii="Times New Roman" w:hAnsi="Times New Roman" w:cs="Times New Roman"/>
          <w:sz w:val="16"/>
          <w:szCs w:val="16"/>
        </w:rPr>
        <w:t>(тип, количество)</w:t>
      </w:r>
    </w:p>
    <w:p w:rsidR="0060340C" w:rsidRPr="007E4313" w:rsidRDefault="0060340C" w:rsidP="0060340C">
      <w:pPr>
        <w:pStyle w:val="a4"/>
        <w:numPr>
          <w:ilvl w:val="0"/>
          <w:numId w:val="7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 w:rsidRPr="007E4313">
        <w:rPr>
          <w:rFonts w:ascii="Times New Roman" w:hAnsi="Times New Roman" w:cs="Times New Roman"/>
          <w:sz w:val="26"/>
          <w:szCs w:val="26"/>
        </w:rPr>
        <w:t>служебные собаки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4598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7E4313">
        <w:rPr>
          <w:rFonts w:ascii="Times New Roman" w:hAnsi="Times New Roman" w:cs="Times New Roman"/>
          <w:sz w:val="26"/>
          <w:szCs w:val="26"/>
        </w:rPr>
        <w:t>.</w:t>
      </w:r>
    </w:p>
    <w:p w:rsidR="0060340C" w:rsidRPr="007E4313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7E4313">
        <w:rPr>
          <w:rFonts w:ascii="Times New Roman" w:hAnsi="Times New Roman" w:cs="Times New Roman"/>
          <w:sz w:val="16"/>
          <w:szCs w:val="16"/>
        </w:rPr>
        <w:t>(сколько, какой породы)</w:t>
      </w:r>
    </w:p>
    <w:p w:rsidR="0060340C" w:rsidRPr="001128DF" w:rsidRDefault="0060340C" w:rsidP="0060340C">
      <w:pPr>
        <w:pStyle w:val="a4"/>
        <w:numPr>
          <w:ilvl w:val="0"/>
          <w:numId w:val="5"/>
        </w:numPr>
        <w:tabs>
          <w:tab w:val="left" w:pos="1029"/>
        </w:tabs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Организация связи (виды связи):</w:t>
      </w:r>
    </w:p>
    <w:p w:rsidR="0060340C" w:rsidRDefault="0060340C" w:rsidP="0060340C">
      <w:pPr>
        <w:pStyle w:val="a4"/>
        <w:numPr>
          <w:ilvl w:val="0"/>
          <w:numId w:val="8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 w:rsidRPr="007E4313">
        <w:rPr>
          <w:rFonts w:ascii="Times New Roman" w:hAnsi="Times New Roman" w:cs="Times New Roman"/>
          <w:sz w:val="26"/>
          <w:szCs w:val="26"/>
        </w:rPr>
        <w:t>между постами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Pr="008F3E8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0340C" w:rsidRPr="008F3E8D" w:rsidRDefault="0060340C" w:rsidP="0060340C">
      <w:pPr>
        <w:pStyle w:val="a4"/>
        <w:numPr>
          <w:ilvl w:val="0"/>
          <w:numId w:val="8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 постом </w:t>
      </w:r>
      <w:r w:rsidRPr="00191CDB">
        <w:rPr>
          <w:rFonts w:ascii="Times New Roman" w:hAnsi="Times New Roman" w:cs="Times New Roman"/>
          <w:sz w:val="26"/>
          <w:szCs w:val="26"/>
        </w:rPr>
        <w:t xml:space="preserve"> и диспетчерским пунктом охраны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="008F3E8D" w:rsidRPr="008F3E8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92781" w:rsidRPr="004C0899" w:rsidRDefault="0060340C" w:rsidP="004C0899">
      <w:pPr>
        <w:pStyle w:val="a4"/>
        <w:numPr>
          <w:ilvl w:val="0"/>
          <w:numId w:val="8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 w:rsidRPr="00191CDB">
        <w:rPr>
          <w:rFonts w:ascii="Times New Roman" w:hAnsi="Times New Roman" w:cs="Times New Roman"/>
          <w:sz w:val="26"/>
          <w:szCs w:val="26"/>
        </w:rPr>
        <w:t>между диспетчерским пунктом (дежурно-диспетчерской службой) объекта (территории) и правоохранительными органами</w:t>
      </w:r>
      <w:r w:rsidR="008F3E8D">
        <w:rPr>
          <w:rFonts w:ascii="Times New Roman" w:hAnsi="Times New Roman" w:cs="Times New Roman"/>
          <w:sz w:val="26"/>
          <w:szCs w:val="26"/>
        </w:rPr>
        <w:t xml:space="preserve">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Pr="008F3E8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F3E8D" w:rsidRPr="00FA240A" w:rsidRDefault="008F3E8D" w:rsidP="0060340C">
      <w:pPr>
        <w:tabs>
          <w:tab w:val="left" w:pos="654"/>
        </w:tabs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1128DF">
      <w:pPr>
        <w:pStyle w:val="a4"/>
        <w:numPr>
          <w:ilvl w:val="0"/>
          <w:numId w:val="1"/>
        </w:numPr>
        <w:tabs>
          <w:tab w:val="left" w:pos="654"/>
          <w:tab w:val="left" w:pos="1029"/>
        </w:tabs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Меры по инженерно-технической, физической защите и пожарной безопасности объекта (территории)</w:t>
      </w:r>
    </w:p>
    <w:p w:rsidR="0060340C" w:rsidRPr="006B3155" w:rsidRDefault="0060340C" w:rsidP="0060340C">
      <w:pPr>
        <w:pStyle w:val="a4"/>
        <w:numPr>
          <w:ilvl w:val="0"/>
          <w:numId w:val="9"/>
        </w:numPr>
        <w:tabs>
          <w:tab w:val="left" w:pos="1029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6B3155">
        <w:rPr>
          <w:rFonts w:ascii="Times New Roman" w:hAnsi="Times New Roman" w:cs="Times New Roman"/>
          <w:sz w:val="26"/>
          <w:szCs w:val="26"/>
        </w:rPr>
        <w:t>Меры по инженерно-технической защите объекта (территории)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0340C" w:rsidRPr="00692781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резервные источники</w:t>
      </w:r>
      <w:r w:rsidRPr="001128DF">
        <w:rPr>
          <w:rFonts w:ascii="Times New Roman" w:hAnsi="Times New Roman" w:cs="Times New Roman"/>
          <w:color w:val="auto"/>
          <w:sz w:val="26"/>
          <w:szCs w:val="26"/>
        </w:rPr>
        <w:tab/>
        <w:t xml:space="preserve"> электроснабжения, теплоснабжения, газоснабжения, водоснабжения, систем связи:  </w:t>
      </w:r>
      <w:r w:rsidR="00692781" w:rsidRPr="00692781">
        <w:rPr>
          <w:rFonts w:ascii="Times New Roman" w:hAnsi="Times New Roman" w:cs="Times New Roman"/>
          <w:sz w:val="26"/>
          <w:szCs w:val="26"/>
          <w:u w:val="single"/>
        </w:rPr>
        <w:t>водоснабжение посредством ручного насоса внутри объекта</w:t>
      </w:r>
      <w:r w:rsidR="00420B8B" w:rsidRPr="0069278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0340C" w:rsidRPr="00F46BAC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объектовые и локальные системы:</w:t>
      </w:r>
      <w:r w:rsidR="006927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D205B7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технические системы</w:t>
      </w:r>
      <w:r w:rsidRPr="001128DF">
        <w:rPr>
          <w:rFonts w:ascii="Times New Roman" w:hAnsi="Times New Roman" w:cs="Times New Roman"/>
          <w:color w:val="auto"/>
          <w:sz w:val="26"/>
          <w:szCs w:val="26"/>
        </w:rPr>
        <w:tab/>
        <w:t xml:space="preserve"> обнаружения несанкционированного проникновения на объект (территорию):</w:t>
      </w:r>
      <w:r w:rsidR="001128D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1128DF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технические системы оповещения о несанкционированном проникновении на объект и системы физической защиты: 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1128DF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стационарные </w:t>
      </w:r>
      <w:proofErr w:type="spellStart"/>
      <w:r w:rsidRPr="001128DF">
        <w:rPr>
          <w:rFonts w:ascii="Times New Roman" w:hAnsi="Times New Roman" w:cs="Times New Roman"/>
          <w:color w:val="auto"/>
          <w:sz w:val="26"/>
          <w:szCs w:val="26"/>
        </w:rPr>
        <w:t>металлообнаружители</w:t>
      </w:r>
      <w:proofErr w:type="spellEnd"/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 и ручные металлоискатели: </w:t>
      </w:r>
      <w:r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отсутствуют;</w:t>
      </w:r>
    </w:p>
    <w:p w:rsidR="0060340C" w:rsidRPr="00F46BAC" w:rsidRDefault="00FC5139" w:rsidP="00FC513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г</w:t>
      </w:r>
      <w:r w:rsidRPr="00A3214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60340C" w:rsidRPr="00A32145">
        <w:rPr>
          <w:rFonts w:ascii="Times New Roman" w:hAnsi="Times New Roman" w:cs="Times New Roman"/>
          <w:color w:val="auto"/>
          <w:sz w:val="26"/>
          <w:szCs w:val="26"/>
        </w:rPr>
        <w:t>система охранного освещения</w:t>
      </w:r>
      <w:r w:rsidR="00D205B7" w:rsidRPr="00A32145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F46BAC" w:rsidRPr="00A32145">
        <w:rPr>
          <w:rFonts w:ascii="Times New Roman" w:hAnsi="Times New Roman"/>
          <w:b/>
          <w:sz w:val="28"/>
          <w:u w:val="single"/>
        </w:rPr>
        <w:t xml:space="preserve">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2</w:t>
      </w:r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уличных фонаря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, 1 прожектор</w:t>
      </w:r>
      <w:proofErr w:type="gramStart"/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  <w:proofErr w:type="gramEnd"/>
    </w:p>
    <w:p w:rsidR="0060340C" w:rsidRPr="001128DF" w:rsidRDefault="0060340C" w:rsidP="0060340C">
      <w:pPr>
        <w:pStyle w:val="a4"/>
        <w:numPr>
          <w:ilvl w:val="0"/>
          <w:numId w:val="9"/>
        </w:numPr>
        <w:tabs>
          <w:tab w:val="left" w:pos="1021"/>
        </w:tabs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Меры по физической защите объекта (территории):</w:t>
      </w:r>
      <w:bookmarkStart w:id="0" w:name="_GoBack"/>
      <w:bookmarkEnd w:id="0"/>
    </w:p>
    <w:p w:rsidR="0060340C" w:rsidRPr="001128DF" w:rsidRDefault="0060340C" w:rsidP="0060340C">
      <w:pPr>
        <w:pStyle w:val="a4"/>
        <w:numPr>
          <w:ilvl w:val="0"/>
          <w:numId w:val="11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контрольно-пропускных пунктов (для прохода людей и проезда транспортных средств):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  <w:lang w:val="kk-KZ"/>
        </w:rPr>
        <w:t xml:space="preserve">1 </w:t>
      </w:r>
      <w:r w:rsidR="00EF0383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парадны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й</w:t>
      </w:r>
      <w:r w:rsidR="00EF0383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вход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, 2 – служебных входа</w:t>
      </w:r>
      <w:r w:rsidR="00420B8B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F46BAC" w:rsidRDefault="0060340C" w:rsidP="00F46BA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эвакуационных выходов (для выхода людей и выезда транспортных средств):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4 </w:t>
      </w:r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эвакуационных выход</w:t>
      </w:r>
      <w:r w:rsidR="00EF0383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ов</w:t>
      </w:r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для людей и 1 выход для проезда транспорта на территорию объекта;</w:t>
      </w:r>
      <w:r w:rsidR="00F46BAC" w:rsidRPr="00F46BA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</w:p>
    <w:p w:rsidR="0060340C" w:rsidRPr="001128DF" w:rsidRDefault="0060340C" w:rsidP="0060340C">
      <w:pPr>
        <w:pStyle w:val="a4"/>
        <w:numPr>
          <w:ilvl w:val="0"/>
          <w:numId w:val="11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электронная система пропуска:</w:t>
      </w:r>
      <w:r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отсутствует;</w:t>
      </w:r>
    </w:p>
    <w:p w:rsidR="0060340C" w:rsidRPr="001128DF" w:rsidRDefault="0060340C" w:rsidP="0060340C">
      <w:pPr>
        <w:pStyle w:val="a4"/>
        <w:numPr>
          <w:ilvl w:val="0"/>
          <w:numId w:val="11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укомплектованность личным составом нештатных аварийно-спасательных формирований (по видам подразделений): 0</w:t>
      </w:r>
      <w:r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человек  0%</w:t>
      </w:r>
      <w:r w:rsidR="00420B8B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1128DF" w:rsidRDefault="0060340C" w:rsidP="0060340C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128DF">
        <w:rPr>
          <w:rFonts w:ascii="Times New Roman" w:hAnsi="Times New Roman" w:cs="Times New Roman"/>
          <w:color w:val="auto"/>
          <w:sz w:val="16"/>
          <w:szCs w:val="16"/>
        </w:rPr>
        <w:t>(человек, процентов)</w:t>
      </w:r>
    </w:p>
    <w:p w:rsidR="0060340C" w:rsidRPr="001128DF" w:rsidRDefault="0060340C" w:rsidP="0060340C">
      <w:pPr>
        <w:pStyle w:val="a4"/>
        <w:numPr>
          <w:ilvl w:val="0"/>
          <w:numId w:val="9"/>
        </w:numPr>
        <w:tabs>
          <w:tab w:val="left" w:pos="1021"/>
        </w:tabs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Меры по пожарной безопасности объекта (территории)</w:t>
      </w:r>
    </w:p>
    <w:p w:rsidR="0060340C" w:rsidRPr="00183490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83490">
        <w:rPr>
          <w:rFonts w:ascii="Times New Roman" w:hAnsi="Times New Roman" w:cs="Times New Roman"/>
          <w:color w:val="auto"/>
          <w:sz w:val="26"/>
          <w:szCs w:val="26"/>
        </w:rPr>
        <w:t xml:space="preserve">документ, подтверждающий соответствие объекта (территории) установленным требованиям пожарной безопасности: </w:t>
      </w:r>
      <w:r w:rsidRPr="0018349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акт приема в эксплуатацию системы автоматической пожарной сигнализации и системы оповещения людей о пожаре,  выдан </w:t>
      </w:r>
      <w:r w:rsidR="006E382B" w:rsidRPr="0018349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«</w:t>
      </w:r>
      <w:r w:rsidR="00183490" w:rsidRPr="00183490">
        <w:rPr>
          <w:rFonts w:ascii="Times New Roman" w:hAnsi="Times New Roman" w:cs="Times New Roman"/>
          <w:color w:val="auto"/>
          <w:sz w:val="26"/>
          <w:szCs w:val="26"/>
          <w:u w:val="single"/>
        </w:rPr>
        <w:t>25</w:t>
      </w:r>
      <w:r w:rsidR="006E382B" w:rsidRPr="0018349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» </w:t>
      </w:r>
      <w:r w:rsidR="00183490" w:rsidRPr="0018349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февраля </w:t>
      </w:r>
      <w:r w:rsidR="006E382B" w:rsidRPr="0018349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201</w:t>
      </w:r>
      <w:r w:rsidR="00183490" w:rsidRPr="0018349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9 </w:t>
      </w:r>
      <w:r w:rsidRPr="00183490">
        <w:rPr>
          <w:rFonts w:ascii="Times New Roman" w:hAnsi="Times New Roman" w:cs="Times New Roman"/>
          <w:color w:val="auto"/>
          <w:sz w:val="26"/>
          <w:szCs w:val="26"/>
          <w:u w:val="single"/>
        </w:rPr>
        <w:t>года;</w:t>
      </w:r>
    </w:p>
    <w:p w:rsidR="0060340C" w:rsidRPr="001128DF" w:rsidRDefault="0060340C" w:rsidP="0060340C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128DF">
        <w:rPr>
          <w:rFonts w:ascii="Times New Roman" w:hAnsi="Times New Roman" w:cs="Times New Roman"/>
          <w:color w:val="auto"/>
          <w:sz w:val="16"/>
          <w:szCs w:val="16"/>
        </w:rPr>
        <w:t>(реквизиты, дата выдачи)</w:t>
      </w:r>
    </w:p>
    <w:p w:rsidR="0060340C" w:rsidRPr="00CB5002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A12BA8">
        <w:rPr>
          <w:rFonts w:ascii="Times New Roman" w:hAnsi="Times New Roman" w:cs="Times New Roman"/>
          <w:sz w:val="26"/>
          <w:szCs w:val="26"/>
        </w:rPr>
        <w:t>автоматическая система пожаротушени</w:t>
      </w:r>
      <w:r w:rsidR="00D205B7">
        <w:rPr>
          <w:rFonts w:ascii="Times New Roman" w:hAnsi="Times New Roman" w:cs="Times New Roman"/>
          <w:sz w:val="26"/>
          <w:szCs w:val="26"/>
        </w:rPr>
        <w:t xml:space="preserve">я: </w:t>
      </w:r>
      <w:r w:rsidR="00D205B7" w:rsidRPr="00D205B7">
        <w:rPr>
          <w:rFonts w:ascii="Times New Roman" w:hAnsi="Times New Roman" w:cs="Times New Roman"/>
          <w:sz w:val="26"/>
          <w:szCs w:val="26"/>
          <w:u w:val="single"/>
        </w:rPr>
        <w:t>отсутствует.</w:t>
      </w:r>
      <w:r w:rsidRPr="00CB5002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 </w:t>
      </w:r>
    </w:p>
    <w:p w:rsidR="0060340C" w:rsidRPr="00D205B7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A12BA8">
        <w:rPr>
          <w:rFonts w:ascii="Times New Roman" w:hAnsi="Times New Roman" w:cs="Times New Roman"/>
          <w:sz w:val="26"/>
          <w:szCs w:val="26"/>
        </w:rPr>
        <w:t>система оповещения и управления эвакуацией при пожаре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6C3F" w:rsidRPr="00A32145">
        <w:rPr>
          <w:rFonts w:ascii="Times New Roman" w:hAnsi="Times New Roman" w:cs="Times New Roman"/>
          <w:sz w:val="26"/>
          <w:szCs w:val="26"/>
          <w:u w:val="single"/>
        </w:rPr>
        <w:t xml:space="preserve">установлена </w:t>
      </w:r>
      <w:r w:rsidR="00FD6C3F" w:rsidRPr="00A32145">
        <w:rPr>
          <w:rFonts w:ascii="Times New Roman" w:hAnsi="Times New Roman" w:cs="Times New Roman"/>
          <w:sz w:val="26"/>
          <w:szCs w:val="26"/>
          <w:u w:val="single"/>
        </w:rPr>
        <w:lastRenderedPageBreak/>
        <w:t>автоматическая пожарная сигнализация</w:t>
      </w:r>
      <w:r w:rsidR="00D205B7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</w:p>
    <w:p w:rsidR="0060340C" w:rsidRPr="00ED165B" w:rsidRDefault="0060340C" w:rsidP="0060340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D165B">
        <w:rPr>
          <w:rFonts w:ascii="Times New Roman" w:hAnsi="Times New Roman" w:cs="Times New Roman"/>
          <w:sz w:val="16"/>
          <w:szCs w:val="16"/>
        </w:rPr>
        <w:t>(наличие, характеристика)</w:t>
      </w:r>
    </w:p>
    <w:p w:rsidR="0060340C" w:rsidRPr="00CB5002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ED165B">
        <w:rPr>
          <w:rFonts w:ascii="Times New Roman" w:hAnsi="Times New Roman" w:cs="Times New Roman"/>
          <w:sz w:val="26"/>
          <w:szCs w:val="26"/>
        </w:rPr>
        <w:t>оборудование для спасения из зданий работников и посетите</w:t>
      </w:r>
      <w:r w:rsidR="00420B8B">
        <w:rPr>
          <w:rFonts w:ascii="Times New Roman" w:hAnsi="Times New Roman" w:cs="Times New Roman"/>
          <w:sz w:val="26"/>
          <w:szCs w:val="26"/>
        </w:rPr>
        <w:t xml:space="preserve">лей: </w:t>
      </w:r>
      <w:r w:rsidR="00420B8B" w:rsidRPr="00420B8B">
        <w:rPr>
          <w:rFonts w:ascii="Times New Roman" w:hAnsi="Times New Roman" w:cs="Times New Roman"/>
          <w:sz w:val="26"/>
          <w:szCs w:val="26"/>
          <w:u w:val="single"/>
        </w:rPr>
        <w:t>отсутствует.</w:t>
      </w:r>
      <w:r w:rsidR="00420B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Default="0060340C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ED165B">
        <w:rPr>
          <w:rFonts w:ascii="Times New Roman" w:hAnsi="Times New Roman" w:cs="Times New Roman"/>
          <w:sz w:val="16"/>
          <w:szCs w:val="16"/>
        </w:rPr>
        <w:t>(наличие, характеристика)</w:t>
      </w:r>
    </w:p>
    <w:p w:rsidR="0060340C" w:rsidRPr="000A1B6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31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Выводы и рекомендации</w:t>
      </w:r>
    </w:p>
    <w:p w:rsidR="0060340C" w:rsidRPr="000274F9" w:rsidRDefault="0060340C" w:rsidP="0060340C">
      <w:pPr>
        <w:pStyle w:val="a4"/>
        <w:tabs>
          <w:tab w:val="left" w:pos="3170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E62DCF" w:rsidRPr="005E76AC" w:rsidRDefault="00E62DCF" w:rsidP="00E62DCF">
      <w:pPr>
        <w:pStyle w:val="ConsPlusNonformat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76AC">
        <w:rPr>
          <w:rFonts w:ascii="Times New Roman" w:hAnsi="Times New Roman" w:cs="Times New Roman"/>
          <w:i/>
          <w:sz w:val="26"/>
          <w:szCs w:val="26"/>
        </w:rPr>
        <w:t>а) С</w:t>
      </w:r>
      <w:r w:rsidRPr="005E76AC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уществующая система охраны, защиты и безопасности 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>не</w:t>
      </w:r>
      <w:r w:rsidRPr="005E76AC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 надежна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 и</w:t>
      </w:r>
      <w:r w:rsidRPr="005E76AC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 не позволяет в полном объеме обеспечить безопасность, антитеррористическую защищенность и</w:t>
      </w:r>
      <w:r w:rsidRPr="005E76AC">
        <w:rPr>
          <w:rFonts w:ascii="Times New Roman" w:hAnsi="Times New Roman" w:cs="Times New Roman"/>
          <w:i/>
          <w:sz w:val="26"/>
          <w:szCs w:val="26"/>
        </w:rPr>
        <w:t xml:space="preserve"> способность противостоять попыткам совершения террористических актов и иных противоправных действий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60340C" w:rsidRPr="00A32145" w:rsidRDefault="00E62DCF" w:rsidP="0060340C">
      <w:pPr>
        <w:pStyle w:val="ConsPlusNonformat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)</w:t>
      </w:r>
      <w:r w:rsidR="0060340C" w:rsidRPr="00A32145">
        <w:rPr>
          <w:rFonts w:ascii="Times New Roman" w:hAnsi="Times New Roman" w:cs="Times New Roman"/>
          <w:i/>
          <w:sz w:val="26"/>
          <w:szCs w:val="26"/>
        </w:rPr>
        <w:t>П</w:t>
      </w:r>
      <w:proofErr w:type="gramEnd"/>
      <w:r w:rsidR="0060340C" w:rsidRPr="00A32145">
        <w:rPr>
          <w:rFonts w:ascii="Times New Roman" w:hAnsi="Times New Roman" w:cs="Times New Roman"/>
          <w:i/>
          <w:sz w:val="26"/>
          <w:szCs w:val="26"/>
        </w:rPr>
        <w:t>ервоочередные,  неотложные  мероприятия,  направленные  на  обеспечение антитеррористической защищенности и устранение выявленных недостатков: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1.  Обеспечить охрану объекта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 с применением инженерно-технических средств охраны.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 xml:space="preserve">2. Обеспечить пропускной и </w:t>
      </w:r>
      <w:proofErr w:type="spellStart"/>
      <w:r w:rsidRPr="00A32145">
        <w:rPr>
          <w:rFonts w:ascii="Times New Roman" w:hAnsi="Times New Roman" w:cs="Times New Roman"/>
          <w:i/>
          <w:sz w:val="26"/>
          <w:szCs w:val="26"/>
        </w:rPr>
        <w:t>внутриобъектовый</w:t>
      </w:r>
      <w:proofErr w:type="spellEnd"/>
      <w:r w:rsidRPr="00A32145">
        <w:rPr>
          <w:rFonts w:ascii="Times New Roman" w:hAnsi="Times New Roman" w:cs="Times New Roman"/>
          <w:i/>
          <w:sz w:val="26"/>
          <w:szCs w:val="26"/>
        </w:rPr>
        <w:t xml:space="preserve"> режим и контроль их функционирования.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3. Организовать санкционированный допуск граждан и транспортных средств на объект и территорию.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4. Исключить бесконтрольное пребывание на объекте и территории посторонних лиц и нахождения транспортных средств, в том числе в непосредственной близости от объекта.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 xml:space="preserve">5. Организовать периодический обход и осмотр объекта, прилегающей территории, помещений, систем подземных коммуникаций, стоянок транспорта, а также периодическую проверку и осмотр складских и подсобных помещений в целях выявления признаков подготовки или совершения террористического акта.     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6. Осуществлять постоянный контроль состояния помещений, используемых для проведения мероприятий с массовым пребыванием людей,</w:t>
      </w:r>
      <w:r w:rsidRPr="00A32145">
        <w:rPr>
          <w:i/>
          <w:sz w:val="26"/>
          <w:szCs w:val="26"/>
        </w:rPr>
        <w:t xml:space="preserve"> </w:t>
      </w:r>
      <w:r w:rsidRPr="00A32145">
        <w:rPr>
          <w:rFonts w:ascii="Times New Roman" w:hAnsi="Times New Roman" w:cs="Times New Roman"/>
          <w:i/>
          <w:sz w:val="26"/>
          <w:szCs w:val="26"/>
        </w:rPr>
        <w:t>в целях выявления признаков подготовки или совершения террористического акта.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7. Обеспечить защиту от несанкционированного доступа к информационным ресурсам объекта.</w:t>
      </w:r>
    </w:p>
    <w:p w:rsidR="00453C13" w:rsidRPr="00A32145" w:rsidRDefault="00453C13" w:rsidP="00453C13">
      <w:pPr>
        <w:pStyle w:val="a4"/>
        <w:tabs>
          <w:tab w:val="left" w:pos="9072"/>
        </w:tabs>
        <w:ind w:left="0" w:firstLine="540"/>
        <w:jc w:val="both"/>
        <w:rPr>
          <w:rFonts w:ascii="Times New Roman" w:hAnsi="Times New Roman"/>
          <w:i/>
          <w:sz w:val="26"/>
          <w:szCs w:val="26"/>
        </w:rPr>
      </w:pPr>
      <w:r w:rsidRPr="00A32145">
        <w:rPr>
          <w:rFonts w:ascii="Times New Roman" w:hAnsi="Times New Roman"/>
          <w:i/>
          <w:sz w:val="26"/>
          <w:szCs w:val="26"/>
        </w:rPr>
        <w:t xml:space="preserve">8. </w:t>
      </w:r>
      <w:proofErr w:type="gramStart"/>
      <w:r w:rsidRPr="00A32145">
        <w:rPr>
          <w:rFonts w:ascii="Times New Roman" w:hAnsi="Times New Roman"/>
          <w:i/>
          <w:sz w:val="26"/>
          <w:szCs w:val="26"/>
        </w:rPr>
        <w:t xml:space="preserve">Разместить, на видных местах, </w:t>
      </w:r>
      <w:r w:rsidR="00C86028" w:rsidRPr="00A32145">
        <w:rPr>
          <w:rFonts w:ascii="Times New Roman" w:hAnsi="Times New Roman"/>
          <w:i/>
          <w:sz w:val="26"/>
          <w:szCs w:val="26"/>
        </w:rPr>
        <w:t xml:space="preserve">на каждом этаже, </w:t>
      </w:r>
      <w:r w:rsidRPr="00A32145">
        <w:rPr>
          <w:rFonts w:ascii="Times New Roman" w:hAnsi="Times New Roman"/>
          <w:i/>
          <w:sz w:val="26"/>
          <w:szCs w:val="26"/>
        </w:rPr>
        <w:t>наглядные пособия, содержащие информацию о порядке действий работников, обучающихся и иных лиц, находящихся на объекте, при обнаружении подозрительных лиц или предметов на объекте и территории, поступлении информации об угрозе совершения или о совершении террористических актов на объекте или территории, а также схему эвакуации при возникновении чрезвычайных ситуаций, номера телефонов аварийно-спасательных служб, территориальных органов</w:t>
      </w:r>
      <w:proofErr w:type="gramEnd"/>
      <w:r w:rsidRPr="00A32145">
        <w:rPr>
          <w:rFonts w:ascii="Times New Roman" w:hAnsi="Times New Roman"/>
          <w:i/>
          <w:sz w:val="26"/>
          <w:szCs w:val="26"/>
        </w:rPr>
        <w:t xml:space="preserve">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9. Оборудовать объект системой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ситуации.</w:t>
      </w:r>
      <w:r w:rsidRPr="00A32145">
        <w:rPr>
          <w:i/>
          <w:sz w:val="26"/>
          <w:szCs w:val="26"/>
        </w:rPr>
        <w:t xml:space="preserve"> </w:t>
      </w:r>
      <w:r w:rsidRPr="00A32145">
        <w:rPr>
          <w:rFonts w:ascii="Times New Roman" w:hAnsi="Times New Roman" w:cs="Times New Roman"/>
          <w:i/>
          <w:sz w:val="26"/>
          <w:szCs w:val="26"/>
        </w:rPr>
        <w:t xml:space="preserve">Система оповещения и управления эвакуацией на объекте должна обеспечивать оперативное информирование лиц, находящихся на объекте или территории, об угрозе совершения или о совершении террористического акта. Систему оповещения выполнить  автономной, не совмещенной с другими ретрансляционными технологическими системами. Количество </w:t>
      </w:r>
      <w:proofErr w:type="spellStart"/>
      <w:r w:rsidRPr="00A32145">
        <w:rPr>
          <w:rFonts w:ascii="Times New Roman" w:hAnsi="Times New Roman" w:cs="Times New Roman"/>
          <w:i/>
          <w:sz w:val="26"/>
          <w:szCs w:val="26"/>
        </w:rPr>
        <w:t>оповещателей</w:t>
      </w:r>
      <w:proofErr w:type="spellEnd"/>
      <w:r w:rsidRPr="00A32145">
        <w:rPr>
          <w:rFonts w:ascii="Times New Roman" w:hAnsi="Times New Roman" w:cs="Times New Roman"/>
          <w:i/>
          <w:sz w:val="26"/>
          <w:szCs w:val="26"/>
        </w:rPr>
        <w:t xml:space="preserve"> и их мощность должны обеспечивать необходимую слышимость на объекте и территории.</w:t>
      </w:r>
    </w:p>
    <w:p w:rsidR="00F7583A" w:rsidRDefault="00F7583A" w:rsidP="00E62DCF">
      <w:pPr>
        <w:ind w:firstLine="54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10. Организовать проведение учений и тренировок по реализации планов обеспечения антитеррористической защищенности объекта не менее 1 раза в год.</w:t>
      </w:r>
    </w:p>
    <w:p w:rsidR="00E62DCF" w:rsidRPr="00284CC5" w:rsidRDefault="00E62DCF" w:rsidP="00E62DCF">
      <w:pPr>
        <w:ind w:firstLine="540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ED23EE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="00F7583A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Pr="00ED23EE">
        <w:rPr>
          <w:rFonts w:ascii="Times New Roman" w:eastAsia="Calibri" w:hAnsi="Times New Roman" w:cs="Times New Roman"/>
          <w:i/>
          <w:sz w:val="26"/>
          <w:szCs w:val="26"/>
        </w:rPr>
        <w:t>. Оборудовать объект современными инженерно-техническими средствами и системами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охраны</w:t>
      </w:r>
      <w:r w:rsidRPr="00ED23EE">
        <w:rPr>
          <w:rFonts w:ascii="Times New Roman" w:eastAsia="Calibri" w:hAnsi="Times New Roman" w:cs="Times New Roman"/>
          <w:i/>
          <w:sz w:val="26"/>
          <w:szCs w:val="26"/>
        </w:rPr>
        <w:t>.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284CC5">
        <w:rPr>
          <w:rFonts w:ascii="Times New Roman" w:eastAsia="Calibri" w:hAnsi="Times New Roman" w:cs="Times New Roman"/>
          <w:i/>
          <w:sz w:val="26"/>
          <w:szCs w:val="26"/>
        </w:rPr>
        <w:t>Установить систему видеонаблюдения.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объекта, архивирование и хранение данных в течение одного месяца.</w:t>
      </w:r>
    </w:p>
    <w:p w:rsidR="00E62DCF" w:rsidRPr="00ED23EE" w:rsidRDefault="00E62DCF" w:rsidP="00E62DCF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DCF" w:rsidRPr="00ED23EE" w:rsidRDefault="00E62DCF" w:rsidP="00E62DCF">
      <w:pPr>
        <w:pStyle w:val="ConsPlusNonformat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23EE">
        <w:rPr>
          <w:rFonts w:ascii="Times New Roman" w:hAnsi="Times New Roman" w:cs="Times New Roman"/>
          <w:i/>
          <w:sz w:val="26"/>
          <w:szCs w:val="26"/>
        </w:rPr>
        <w:t xml:space="preserve">Срок исполнения мероприятий </w:t>
      </w:r>
      <w:r w:rsidRPr="004770E5">
        <w:rPr>
          <w:rFonts w:ascii="Times New Roman" w:hAnsi="Times New Roman" w:cs="Times New Roman"/>
          <w:i/>
          <w:sz w:val="26"/>
          <w:szCs w:val="26"/>
        </w:rPr>
        <w:t xml:space="preserve">до </w:t>
      </w:r>
      <w:r>
        <w:rPr>
          <w:rFonts w:ascii="Times New Roman" w:hAnsi="Times New Roman" w:cs="Times New Roman"/>
          <w:i/>
          <w:sz w:val="26"/>
          <w:szCs w:val="26"/>
        </w:rPr>
        <w:t>12</w:t>
      </w:r>
      <w:r w:rsidRPr="004770E5">
        <w:rPr>
          <w:rFonts w:ascii="Times New Roman" w:hAnsi="Times New Roman" w:cs="Times New Roman"/>
          <w:i/>
          <w:sz w:val="26"/>
          <w:szCs w:val="26"/>
        </w:rPr>
        <w:t>.1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4770E5">
        <w:rPr>
          <w:rFonts w:ascii="Times New Roman" w:hAnsi="Times New Roman" w:cs="Times New Roman"/>
          <w:i/>
          <w:sz w:val="26"/>
          <w:szCs w:val="26"/>
        </w:rPr>
        <w:t>.2021 года.</w:t>
      </w:r>
    </w:p>
    <w:p w:rsidR="00453C13" w:rsidRPr="0079525B" w:rsidRDefault="00453C13" w:rsidP="00453C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0340C" w:rsidRPr="00711308" w:rsidRDefault="0060340C" w:rsidP="0060340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308">
        <w:rPr>
          <w:rFonts w:ascii="Times New Roman" w:hAnsi="Times New Roman" w:cs="Times New Roman"/>
          <w:b/>
          <w:sz w:val="26"/>
          <w:szCs w:val="26"/>
        </w:rPr>
        <w:t>X. Дополнительная информация  с учетом особенностей объекта (территории)</w:t>
      </w:r>
    </w:p>
    <w:p w:rsidR="0060340C" w:rsidRPr="00EC0BB9" w:rsidRDefault="00D205B7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Режимно-</w:t>
      </w:r>
      <w:r w:rsidR="0060340C">
        <w:rPr>
          <w:rFonts w:ascii="Times New Roman" w:hAnsi="Times New Roman" w:cs="Times New Roman"/>
          <w:sz w:val="26"/>
          <w:szCs w:val="26"/>
        </w:rPr>
        <w:t>секретный</w:t>
      </w:r>
      <w:proofErr w:type="spellEnd"/>
      <w:r w:rsidR="0060340C">
        <w:rPr>
          <w:rFonts w:ascii="Times New Roman" w:hAnsi="Times New Roman" w:cs="Times New Roman"/>
          <w:sz w:val="26"/>
          <w:szCs w:val="26"/>
        </w:rPr>
        <w:t xml:space="preserve"> орган – </w:t>
      </w:r>
      <w:r w:rsidR="0060340C" w:rsidRPr="00EC0BB9">
        <w:rPr>
          <w:rFonts w:ascii="Times New Roman" w:hAnsi="Times New Roman" w:cs="Times New Roman"/>
          <w:sz w:val="26"/>
          <w:szCs w:val="26"/>
          <w:u w:val="single"/>
        </w:rPr>
        <w:t>отсутствует.</w:t>
      </w:r>
    </w:p>
    <w:p w:rsidR="0060340C" w:rsidRPr="00CB5002" w:rsidRDefault="0060340C" w:rsidP="0060340C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Сотрудники объекта допущенные к работе со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сведениями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составляющими государственную тайну – </w:t>
      </w:r>
      <w:r w:rsidRPr="00EC0BB9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  <w:r w:rsidRPr="00CB500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0340C" w:rsidRPr="00EC0BB9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Локальные зоны безопасности – </w:t>
      </w:r>
      <w:r w:rsidRPr="00EC0BB9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60340C" w:rsidRPr="00711308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C0BB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340C" w:rsidRPr="00711308" w:rsidRDefault="0060340C" w:rsidP="0060340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11308">
        <w:rPr>
          <w:rFonts w:ascii="Times New Roman" w:hAnsi="Times New Roman" w:cs="Times New Roman"/>
          <w:sz w:val="16"/>
          <w:szCs w:val="16"/>
        </w:rPr>
        <w:t xml:space="preserve">(наличие на объекте (территории) </w:t>
      </w:r>
      <w:proofErr w:type="spellStart"/>
      <w:r w:rsidRPr="00711308">
        <w:rPr>
          <w:rFonts w:ascii="Times New Roman" w:hAnsi="Times New Roman" w:cs="Times New Roman"/>
          <w:sz w:val="16"/>
          <w:szCs w:val="16"/>
        </w:rPr>
        <w:t>режимно-секретного</w:t>
      </w:r>
      <w:proofErr w:type="spellEnd"/>
      <w:r w:rsidRPr="00711308">
        <w:rPr>
          <w:rFonts w:ascii="Times New Roman" w:hAnsi="Times New Roman" w:cs="Times New Roman"/>
          <w:sz w:val="16"/>
          <w:szCs w:val="16"/>
        </w:rPr>
        <w:t xml:space="preserve"> органа, его численность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(штатная и фактическая), количество сотрудников объекта (территории),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допущенных к работе со сведениями, составляющими государственную тайну,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меры по обеспечению режима секретности и сохранности секретных сведений;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наличие на объекте (территории) локальных зон безопасности)</w:t>
      </w:r>
    </w:p>
    <w:p w:rsidR="0060340C" w:rsidRPr="00A33827" w:rsidRDefault="0060340C" w:rsidP="0060340C">
      <w:pPr>
        <w:pStyle w:val="a4"/>
        <w:tabs>
          <w:tab w:val="left" w:pos="3170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0340C" w:rsidRPr="00FF3393" w:rsidRDefault="0060340C" w:rsidP="0060340C">
      <w:pPr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p w:rsidR="0060340C" w:rsidRPr="00E4262C" w:rsidRDefault="0060340C" w:rsidP="0060340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262C">
        <w:rPr>
          <w:rFonts w:ascii="Times New Roman" w:hAnsi="Times New Roman" w:cs="Times New Roman"/>
          <w:sz w:val="26"/>
          <w:szCs w:val="26"/>
        </w:rPr>
        <w:t>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60340C" w:rsidRPr="003711AB" w:rsidRDefault="0060340C" w:rsidP="003711A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262C">
        <w:rPr>
          <w:rFonts w:ascii="Times New Roman" w:hAnsi="Times New Roman" w:cs="Times New Roman"/>
          <w:sz w:val="26"/>
          <w:szCs w:val="26"/>
        </w:rPr>
        <w:t>Акт обследования и категорирования объекта (территории).</w:t>
      </w:r>
    </w:p>
    <w:p w:rsidR="004C6981" w:rsidRPr="00341B00" w:rsidRDefault="004C6981" w:rsidP="0060340C">
      <w:pPr>
        <w:tabs>
          <w:tab w:val="right" w:pos="2104"/>
          <w:tab w:val="left" w:pos="414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0340C" w:rsidRPr="009B0A30" w:rsidRDefault="0060340C" w:rsidP="0060340C">
      <w:pPr>
        <w:tabs>
          <w:tab w:val="right" w:pos="2104"/>
          <w:tab w:val="left" w:pos="414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Составлен </w:t>
      </w:r>
      <w:r w:rsidRPr="003711AB">
        <w:rPr>
          <w:rFonts w:ascii="Times New Roman" w:hAnsi="Times New Roman" w:cs="Times New Roman"/>
          <w:sz w:val="26"/>
          <w:szCs w:val="26"/>
        </w:rPr>
        <w:t>"</w:t>
      </w:r>
      <w:r w:rsidR="00E62DCF">
        <w:rPr>
          <w:rFonts w:ascii="Times New Roman" w:hAnsi="Times New Roman" w:cs="Times New Roman"/>
          <w:sz w:val="26"/>
          <w:szCs w:val="26"/>
        </w:rPr>
        <w:t>09</w:t>
      </w:r>
      <w:r w:rsidR="00453C13" w:rsidRPr="003711AB">
        <w:rPr>
          <w:rFonts w:ascii="Times New Roman" w:hAnsi="Times New Roman" w:cs="Times New Roman"/>
          <w:sz w:val="26"/>
          <w:szCs w:val="26"/>
        </w:rPr>
        <w:t xml:space="preserve"> </w:t>
      </w:r>
      <w:r w:rsidRPr="003711AB">
        <w:rPr>
          <w:rFonts w:ascii="Times New Roman" w:hAnsi="Times New Roman" w:cs="Times New Roman"/>
          <w:sz w:val="26"/>
          <w:szCs w:val="26"/>
        </w:rPr>
        <w:t xml:space="preserve">" </w:t>
      </w:r>
      <w:r w:rsidR="00E62DCF">
        <w:rPr>
          <w:rFonts w:ascii="Times New Roman" w:hAnsi="Times New Roman" w:cs="Times New Roman"/>
          <w:sz w:val="26"/>
          <w:szCs w:val="26"/>
        </w:rPr>
        <w:t>декабря</w:t>
      </w:r>
      <w:r w:rsidR="00453C13" w:rsidRPr="003711AB">
        <w:rPr>
          <w:rFonts w:ascii="Times New Roman" w:hAnsi="Times New Roman" w:cs="Times New Roman"/>
          <w:sz w:val="26"/>
          <w:szCs w:val="26"/>
        </w:rPr>
        <w:t xml:space="preserve"> </w:t>
      </w:r>
      <w:r w:rsidRPr="003711AB">
        <w:rPr>
          <w:rFonts w:ascii="Times New Roman" w:hAnsi="Times New Roman" w:cs="Times New Roman"/>
          <w:sz w:val="26"/>
          <w:szCs w:val="26"/>
        </w:rPr>
        <w:t xml:space="preserve"> 201</w:t>
      </w:r>
      <w:r w:rsidR="00FD6C3F" w:rsidRPr="003711AB">
        <w:rPr>
          <w:rFonts w:ascii="Times New Roman" w:hAnsi="Times New Roman" w:cs="Times New Roman"/>
          <w:sz w:val="26"/>
          <w:szCs w:val="26"/>
        </w:rPr>
        <w:t>9</w:t>
      </w:r>
      <w:r w:rsidRPr="003711A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0340C" w:rsidRPr="001410CF" w:rsidRDefault="0060340C" w:rsidP="0060340C">
      <w:pPr>
        <w:tabs>
          <w:tab w:val="left" w:leader="underscore" w:pos="5992"/>
          <w:tab w:val="left" w:leader="underscore" w:pos="8589"/>
        </w:tabs>
        <w:rPr>
          <w:rFonts w:ascii="Times New Roman" w:hAnsi="Times New Roman" w:cs="Times New Roman"/>
          <w:sz w:val="26"/>
          <w:szCs w:val="26"/>
        </w:rPr>
      </w:pPr>
    </w:p>
    <w:p w:rsidR="00E62DCF" w:rsidRPr="00AF1FF4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1FF4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487163" w:rsidRPr="00284CC5" w:rsidRDefault="00487163" w:rsidP="00487163">
      <w:pPr>
        <w:rPr>
          <w:rStyle w:val="FontStyle215"/>
          <w:rFonts w:eastAsia="Calibri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Аскизского сельсовета</w:t>
      </w: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____________ М.А. Анжиганова</w:t>
      </w:r>
    </w:p>
    <w:p w:rsidR="00487163" w:rsidRPr="00284CC5" w:rsidRDefault="00487163" w:rsidP="004871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4C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4CC5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                              (подпись)  (расшифровка подписи)</w:t>
      </w:r>
    </w:p>
    <w:p w:rsidR="00E62DCF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DCF" w:rsidRPr="0079525B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525B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62DCF" w:rsidRPr="002E025F" w:rsidRDefault="00E62DCF" w:rsidP="00E62DCF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Директор </w:t>
      </w:r>
      <w:r w:rsidRPr="002E025F">
        <w:rPr>
          <w:rFonts w:ascii="Times New Roman" w:hAnsi="Times New Roman" w:cs="Times New Roman"/>
          <w:color w:val="000000"/>
          <w:sz w:val="26"/>
          <w:szCs w:val="26"/>
        </w:rPr>
        <w:t>МКУК «Центр досуга</w:t>
      </w:r>
      <w:r w:rsidRPr="002E025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2E025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администрации</w:t>
      </w:r>
    </w:p>
    <w:p w:rsidR="00E62DCF" w:rsidRDefault="00E62DCF" w:rsidP="00E62D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025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Аскизского сельсовета</w:t>
      </w:r>
      <w:r w:rsidRPr="002E025F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                      </w:t>
      </w:r>
      <w:r w:rsidRPr="0079525B">
        <w:rPr>
          <w:rFonts w:ascii="Times New Roman" w:hAnsi="Times New Roman" w:cs="Times New Roman"/>
          <w:sz w:val="26"/>
          <w:szCs w:val="26"/>
        </w:rPr>
        <w:t>__________/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Н.Н.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Токмашева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7952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952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E62DCF" w:rsidRPr="00D84839" w:rsidRDefault="00E62DCF" w:rsidP="00E62D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9525B">
        <w:rPr>
          <w:rFonts w:ascii="Times New Roman" w:hAnsi="Times New Roman" w:cs="Times New Roman"/>
          <w:sz w:val="16"/>
          <w:szCs w:val="16"/>
        </w:rPr>
        <w:t xml:space="preserve">(подпись)  (расшифровка подписи)                                          </w:t>
      </w:r>
    </w:p>
    <w:p w:rsidR="00E62DCF" w:rsidRPr="0079525B" w:rsidRDefault="00E62DCF" w:rsidP="00E62D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62DCF" w:rsidRDefault="00E62DCF" w:rsidP="00E62D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Художественный руководитель</w:t>
      </w:r>
      <w:r w:rsidRPr="00140F53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_________/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В.И. Боргояков</w:t>
      </w:r>
      <w:r w:rsidRPr="00D84839">
        <w:rPr>
          <w:rFonts w:ascii="Times New Roman" w:hAnsi="Times New Roman" w:cs="Times New Roman"/>
          <w:sz w:val="26"/>
          <w:szCs w:val="26"/>
          <w:u w:val="single"/>
        </w:rPr>
        <w:t>/</w:t>
      </w:r>
    </w:p>
    <w:p w:rsidR="00E62DCF" w:rsidRPr="00140F53" w:rsidRDefault="00E62DCF" w:rsidP="00E62D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МКУК</w:t>
      </w:r>
      <w:r>
        <w:rPr>
          <w:rFonts w:ascii="Times New Roman" w:hAnsi="Times New Roman" w:cs="Times New Roman"/>
          <w:sz w:val="26"/>
          <w:szCs w:val="26"/>
        </w:rPr>
        <w:t xml:space="preserve"> «Центр досуга администрацию                                  </w:t>
      </w:r>
      <w:r w:rsidRPr="00140F53">
        <w:rPr>
          <w:rFonts w:ascii="Times New Roman" w:hAnsi="Times New Roman" w:cs="Times New Roman"/>
          <w:sz w:val="16"/>
          <w:szCs w:val="16"/>
        </w:rPr>
        <w:t>(подпись)  (расшифровка подписи)</w:t>
      </w:r>
    </w:p>
    <w:p w:rsidR="00E62DCF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Аскизского сельсовета»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                                  </w:t>
      </w:r>
    </w:p>
    <w:p w:rsidR="00E62DCF" w:rsidRDefault="00E62DCF" w:rsidP="00E62D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62DCF" w:rsidRPr="00284CC5" w:rsidRDefault="00E62DCF" w:rsidP="00E62DCF">
      <w:pPr>
        <w:rPr>
          <w:rFonts w:ascii="Times New Roman" w:eastAsia="Calibri" w:hAnsi="Times New Roman" w:cs="Times New Roman"/>
          <w:sz w:val="26"/>
          <w:szCs w:val="26"/>
        </w:rPr>
      </w:pP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Первый Заместитель  главы Администрации </w:t>
      </w:r>
    </w:p>
    <w:p w:rsidR="00E62DCF" w:rsidRPr="00284CC5" w:rsidRDefault="00E62DCF" w:rsidP="00E62DCF">
      <w:pPr>
        <w:rPr>
          <w:rFonts w:ascii="Times New Roman" w:eastAsia="Calibri" w:hAnsi="Times New Roman" w:cs="Times New Roman"/>
          <w:sz w:val="26"/>
          <w:szCs w:val="26"/>
        </w:rPr>
      </w:pP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Аскизского района                                                                _________/Г.В. Новикова/ </w:t>
      </w:r>
    </w:p>
    <w:p w:rsidR="00E62DCF" w:rsidRPr="00284CC5" w:rsidRDefault="00E62DCF" w:rsidP="00E62D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4CC5">
        <w:rPr>
          <w:rFonts w:ascii="Times New Roman" w:hAnsi="Times New Roman" w:cs="Times New Roman"/>
          <w:sz w:val="16"/>
          <w:szCs w:val="16"/>
        </w:rPr>
        <w:t xml:space="preserve">             (должность)                                                                                                                               (подпись)  (расшифровка подписи)</w:t>
      </w: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>Сотрудник УФСБ России по Республике Хакасия         _____________/</w:t>
      </w:r>
      <w:proofErr w:type="spellStart"/>
      <w:r w:rsidRPr="00D84839">
        <w:rPr>
          <w:rFonts w:ascii="Times New Roman" w:hAnsi="Times New Roman" w:cs="Times New Roman"/>
          <w:sz w:val="26"/>
          <w:szCs w:val="26"/>
          <w:u w:val="single"/>
        </w:rPr>
        <w:t>В.В.Чукин</w:t>
      </w:r>
      <w:proofErr w:type="spellEnd"/>
      <w:r w:rsidRPr="00D84839">
        <w:rPr>
          <w:rFonts w:ascii="Times New Roman" w:hAnsi="Times New Roman" w:cs="Times New Roman"/>
          <w:sz w:val="26"/>
          <w:szCs w:val="26"/>
          <w:u w:val="single"/>
        </w:rPr>
        <w:t>/</w:t>
      </w: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0F53">
        <w:rPr>
          <w:rFonts w:ascii="Times New Roman" w:hAnsi="Times New Roman" w:cs="Times New Roman"/>
          <w:sz w:val="16"/>
          <w:szCs w:val="16"/>
        </w:rPr>
        <w:t xml:space="preserve">                       (должность)                                                                                                                       (подпись)  (расшифровка подписи)</w:t>
      </w: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lastRenderedPageBreak/>
        <w:t xml:space="preserve">Начальник ПЦО ОВО по </w:t>
      </w:r>
      <w:proofErr w:type="gramStart"/>
      <w:r w:rsidRPr="00140F5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40F53">
        <w:rPr>
          <w:rFonts w:ascii="Times New Roman" w:hAnsi="Times New Roman" w:cs="Times New Roman"/>
          <w:sz w:val="26"/>
          <w:szCs w:val="26"/>
        </w:rPr>
        <w:t xml:space="preserve">. Саяногорску- </w:t>
      </w: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филиала ФГКУ «ОВО ВНГ России </w:t>
      </w:r>
      <w:proofErr w:type="gramStart"/>
      <w:r w:rsidRPr="00140F53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Республике Хакасия»                                                          _________/ </w:t>
      </w:r>
      <w:r w:rsidRPr="00D84839">
        <w:rPr>
          <w:rFonts w:ascii="Times New Roman" w:hAnsi="Times New Roman" w:cs="Times New Roman"/>
          <w:sz w:val="26"/>
          <w:szCs w:val="26"/>
          <w:u w:val="single"/>
        </w:rPr>
        <w:t>С.Г. Анисимов /</w:t>
      </w:r>
    </w:p>
    <w:p w:rsidR="00E62DCF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 w:rsidRPr="00140F53">
        <w:rPr>
          <w:rFonts w:ascii="Times New Roman" w:hAnsi="Times New Roman" w:cs="Times New Roman"/>
          <w:sz w:val="16"/>
          <w:szCs w:val="16"/>
        </w:rPr>
        <w:t>(подпись)  (расшифровка подписи)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62DCF" w:rsidRPr="00D84839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E62DCF" w:rsidRDefault="00E62DCF" w:rsidP="00E62DCF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Культорганизатор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140F53">
        <w:rPr>
          <w:rFonts w:ascii="Times New Roman" w:hAnsi="Times New Roman" w:cs="Times New Roman"/>
          <w:sz w:val="26"/>
          <w:szCs w:val="26"/>
        </w:rPr>
        <w:t>________/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С.М. Архипова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МКУК</w:t>
      </w:r>
      <w:r>
        <w:rPr>
          <w:rFonts w:ascii="Times New Roman" w:hAnsi="Times New Roman" w:cs="Times New Roman"/>
          <w:sz w:val="26"/>
          <w:szCs w:val="26"/>
        </w:rPr>
        <w:t xml:space="preserve"> «Центр досуга администрацию                                  </w:t>
      </w:r>
      <w:r w:rsidRPr="00140F53">
        <w:rPr>
          <w:rFonts w:ascii="Times New Roman" w:hAnsi="Times New Roman" w:cs="Times New Roman"/>
          <w:sz w:val="16"/>
          <w:szCs w:val="16"/>
        </w:rPr>
        <w:t>(подпись)  (расшифровка подписи)</w:t>
      </w:r>
    </w:p>
    <w:p w:rsidR="00E62DCF" w:rsidRDefault="00E62DCF" w:rsidP="00E62D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Аскизского сельсовета»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E62DCF" w:rsidRPr="00140F53" w:rsidRDefault="00E62DCF" w:rsidP="00E62D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                             </w:t>
      </w:r>
    </w:p>
    <w:p w:rsidR="00E62DCF" w:rsidRPr="0079525B" w:rsidRDefault="00E62DCF" w:rsidP="00E62DCF">
      <w:pPr>
        <w:rPr>
          <w:color w:val="auto"/>
          <w:sz w:val="26"/>
          <w:szCs w:val="26"/>
        </w:rPr>
      </w:pPr>
    </w:p>
    <w:p w:rsidR="0060340C" w:rsidRDefault="0060340C" w:rsidP="003711AB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</w:p>
    <w:p w:rsidR="003711AB" w:rsidRPr="003711AB" w:rsidRDefault="003711AB" w:rsidP="003711AB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60340C" w:rsidRPr="001410CF" w:rsidRDefault="0060340C" w:rsidP="0060340C">
      <w:pPr>
        <w:tabs>
          <w:tab w:val="right" w:pos="3021"/>
          <w:tab w:val="left" w:leader="underscore" w:pos="3530"/>
          <w:tab w:val="left" w:leader="underscore" w:pos="5598"/>
          <w:tab w:val="left" w:leader="underscore" w:pos="6390"/>
        </w:tabs>
        <w:rPr>
          <w:rFonts w:ascii="Times New Roman" w:hAnsi="Times New Roman" w:cs="Times New Roman"/>
          <w:sz w:val="26"/>
          <w:szCs w:val="26"/>
        </w:rPr>
      </w:pPr>
      <w:r w:rsidRPr="001410CF">
        <w:rPr>
          <w:rFonts w:ascii="Times New Roman" w:hAnsi="Times New Roman" w:cs="Times New Roman"/>
          <w:sz w:val="26"/>
          <w:szCs w:val="26"/>
        </w:rPr>
        <w:t>Актуализирован</w:t>
      </w:r>
      <w:r w:rsidRPr="001410CF">
        <w:rPr>
          <w:rFonts w:ascii="Times New Roman" w:hAnsi="Times New Roman" w:cs="Times New Roman"/>
          <w:sz w:val="26"/>
          <w:szCs w:val="26"/>
        </w:rPr>
        <w:tab/>
        <w:t xml:space="preserve"> "_____" ______________ 20____ г.</w:t>
      </w:r>
    </w:p>
    <w:p w:rsidR="0060340C" w:rsidRPr="001410CF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1410CF" w:rsidRDefault="0060340C" w:rsidP="0060340C">
      <w:pPr>
        <w:rPr>
          <w:rFonts w:ascii="Times New Roman" w:hAnsi="Times New Roman" w:cs="Times New Roman"/>
          <w:sz w:val="26"/>
          <w:szCs w:val="26"/>
        </w:rPr>
      </w:pPr>
      <w:r w:rsidRPr="001410CF">
        <w:rPr>
          <w:rFonts w:ascii="Times New Roman" w:hAnsi="Times New Roman" w:cs="Times New Roman"/>
          <w:sz w:val="26"/>
          <w:szCs w:val="26"/>
        </w:rPr>
        <w:t>Причина актуализации ___________________________________________________</w:t>
      </w:r>
    </w:p>
    <w:p w:rsidR="0060340C" w:rsidRPr="001410CF" w:rsidRDefault="0060340C" w:rsidP="0060340C">
      <w:pPr>
        <w:rPr>
          <w:rFonts w:ascii="Times New Roman" w:hAnsi="Times New Roman" w:cs="Times New Roman"/>
          <w:sz w:val="26"/>
          <w:szCs w:val="26"/>
        </w:rPr>
      </w:pPr>
      <w:r w:rsidRPr="001410CF">
        <w:rPr>
          <w:rFonts w:ascii="Times New Roman" w:hAnsi="Times New Roman" w:cs="Times New Roman"/>
          <w:sz w:val="26"/>
          <w:szCs w:val="26"/>
        </w:rPr>
        <w:t>_________________ _________________________________ ____________________</w:t>
      </w:r>
    </w:p>
    <w:p w:rsidR="00D36FDC" w:rsidRPr="003711AB" w:rsidRDefault="006E3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0340C" w:rsidRPr="001410CF">
        <w:rPr>
          <w:rFonts w:ascii="Times New Roman" w:hAnsi="Times New Roman" w:cs="Times New Roman"/>
          <w:sz w:val="26"/>
          <w:szCs w:val="26"/>
        </w:rPr>
        <w:t xml:space="preserve">(должность)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0340C" w:rsidRPr="001410CF">
        <w:rPr>
          <w:rFonts w:ascii="Times New Roman" w:hAnsi="Times New Roman" w:cs="Times New Roman"/>
          <w:sz w:val="26"/>
          <w:szCs w:val="26"/>
        </w:rPr>
        <w:t xml:space="preserve"> </w:t>
      </w:r>
      <w:r w:rsidRPr="001410CF">
        <w:rPr>
          <w:rFonts w:ascii="Times New Roman" w:hAnsi="Times New Roman" w:cs="Times New Roman"/>
          <w:sz w:val="26"/>
          <w:szCs w:val="26"/>
        </w:rPr>
        <w:t>(инициалы, фамилия)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0340C" w:rsidRPr="001410CF">
        <w:rPr>
          <w:rFonts w:ascii="Times New Roman" w:hAnsi="Times New Roman" w:cs="Times New Roman"/>
          <w:sz w:val="26"/>
          <w:szCs w:val="26"/>
        </w:rPr>
        <w:t xml:space="preserve">(подпись)                                               </w:t>
      </w:r>
    </w:p>
    <w:sectPr w:rsidR="00D36FDC" w:rsidRPr="003711AB" w:rsidSect="0060340C"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3A2"/>
    <w:multiLevelType w:val="hybridMultilevel"/>
    <w:tmpl w:val="21A6374C"/>
    <w:lvl w:ilvl="0" w:tplc="C510AD9C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341"/>
    <w:multiLevelType w:val="hybridMultilevel"/>
    <w:tmpl w:val="0E80B344"/>
    <w:lvl w:ilvl="0" w:tplc="BD7AA808">
      <w:start w:val="1"/>
      <w:numFmt w:val="russianLow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6449"/>
    <w:multiLevelType w:val="hybridMultilevel"/>
    <w:tmpl w:val="2A6CC736"/>
    <w:lvl w:ilvl="0" w:tplc="D890A8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6086"/>
    <w:multiLevelType w:val="hybridMultilevel"/>
    <w:tmpl w:val="3AF8C33A"/>
    <w:lvl w:ilvl="0" w:tplc="CAF256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128D"/>
    <w:multiLevelType w:val="hybridMultilevel"/>
    <w:tmpl w:val="62E8BE66"/>
    <w:lvl w:ilvl="0" w:tplc="C8028ABA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2357"/>
    <w:multiLevelType w:val="hybridMultilevel"/>
    <w:tmpl w:val="CDB07470"/>
    <w:lvl w:ilvl="0" w:tplc="A19A04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B4347"/>
    <w:multiLevelType w:val="hybridMultilevel"/>
    <w:tmpl w:val="4B5EC8F2"/>
    <w:lvl w:ilvl="0" w:tplc="C450D43A">
      <w:start w:val="1"/>
      <w:numFmt w:val="russianLower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B162CD"/>
    <w:multiLevelType w:val="hybridMultilevel"/>
    <w:tmpl w:val="EA44B7CC"/>
    <w:lvl w:ilvl="0" w:tplc="ACFCE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48B1"/>
    <w:multiLevelType w:val="hybridMultilevel"/>
    <w:tmpl w:val="5FBC1A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6AF6"/>
    <w:multiLevelType w:val="hybridMultilevel"/>
    <w:tmpl w:val="32C06B04"/>
    <w:lvl w:ilvl="0" w:tplc="37B0DA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D5796"/>
    <w:multiLevelType w:val="hybridMultilevel"/>
    <w:tmpl w:val="5FB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B0D0D"/>
    <w:multiLevelType w:val="hybridMultilevel"/>
    <w:tmpl w:val="8D906B9E"/>
    <w:lvl w:ilvl="0" w:tplc="DF4AC8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9FC2E6C"/>
    <w:multiLevelType w:val="hybridMultilevel"/>
    <w:tmpl w:val="299A69BE"/>
    <w:lvl w:ilvl="0" w:tplc="D3B8EF5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103DB"/>
    <w:multiLevelType w:val="hybridMultilevel"/>
    <w:tmpl w:val="2A6CC736"/>
    <w:lvl w:ilvl="0" w:tplc="D890A8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B7D9E"/>
    <w:multiLevelType w:val="hybridMultilevel"/>
    <w:tmpl w:val="C7780060"/>
    <w:lvl w:ilvl="0" w:tplc="37B0DA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40C"/>
    <w:rsid w:val="00006572"/>
    <w:rsid w:val="00086669"/>
    <w:rsid w:val="00090713"/>
    <w:rsid w:val="000E1BD4"/>
    <w:rsid w:val="001128DF"/>
    <w:rsid w:val="0016352D"/>
    <w:rsid w:val="00183490"/>
    <w:rsid w:val="002A3DB5"/>
    <w:rsid w:val="003711AB"/>
    <w:rsid w:val="003A068A"/>
    <w:rsid w:val="003A0F1A"/>
    <w:rsid w:val="003A31EA"/>
    <w:rsid w:val="003D263F"/>
    <w:rsid w:val="003F4F37"/>
    <w:rsid w:val="00401F5E"/>
    <w:rsid w:val="00412BA0"/>
    <w:rsid w:val="00420B8B"/>
    <w:rsid w:val="00450695"/>
    <w:rsid w:val="00453C13"/>
    <w:rsid w:val="0047137C"/>
    <w:rsid w:val="004775FC"/>
    <w:rsid w:val="00487163"/>
    <w:rsid w:val="004C0899"/>
    <w:rsid w:val="004C6981"/>
    <w:rsid w:val="00574045"/>
    <w:rsid w:val="00582225"/>
    <w:rsid w:val="005860D4"/>
    <w:rsid w:val="005F534C"/>
    <w:rsid w:val="0060340C"/>
    <w:rsid w:val="00612D9E"/>
    <w:rsid w:val="006322C7"/>
    <w:rsid w:val="00640C3E"/>
    <w:rsid w:val="00692781"/>
    <w:rsid w:val="006E382B"/>
    <w:rsid w:val="00710E13"/>
    <w:rsid w:val="00730A97"/>
    <w:rsid w:val="00755F3C"/>
    <w:rsid w:val="0076382B"/>
    <w:rsid w:val="00767BD4"/>
    <w:rsid w:val="008816F9"/>
    <w:rsid w:val="008B4E0F"/>
    <w:rsid w:val="008C5D34"/>
    <w:rsid w:val="008F3E8D"/>
    <w:rsid w:val="00947786"/>
    <w:rsid w:val="009D3790"/>
    <w:rsid w:val="00A300C2"/>
    <w:rsid w:val="00A32145"/>
    <w:rsid w:val="00A6233D"/>
    <w:rsid w:val="00A93BDF"/>
    <w:rsid w:val="00AC3B0E"/>
    <w:rsid w:val="00B15494"/>
    <w:rsid w:val="00B26600"/>
    <w:rsid w:val="00BC075E"/>
    <w:rsid w:val="00BC0DCA"/>
    <w:rsid w:val="00BC6EDF"/>
    <w:rsid w:val="00C8187E"/>
    <w:rsid w:val="00C86028"/>
    <w:rsid w:val="00CF30CF"/>
    <w:rsid w:val="00D0076E"/>
    <w:rsid w:val="00D205B7"/>
    <w:rsid w:val="00D36FDC"/>
    <w:rsid w:val="00D54AB3"/>
    <w:rsid w:val="00DA2D58"/>
    <w:rsid w:val="00DB063F"/>
    <w:rsid w:val="00E01E26"/>
    <w:rsid w:val="00E15556"/>
    <w:rsid w:val="00E62DCF"/>
    <w:rsid w:val="00EC0BB9"/>
    <w:rsid w:val="00EF0383"/>
    <w:rsid w:val="00F46BAC"/>
    <w:rsid w:val="00F7583A"/>
    <w:rsid w:val="00FC415E"/>
    <w:rsid w:val="00FC5139"/>
    <w:rsid w:val="00FD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4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0C"/>
    <w:rPr>
      <w:color w:val="0066CC"/>
      <w:u w:val="single"/>
    </w:rPr>
  </w:style>
  <w:style w:type="paragraph" w:styleId="a4">
    <w:name w:val="List Paragraph"/>
    <w:basedOn w:val="a"/>
    <w:link w:val="a5"/>
    <w:uiPriority w:val="99"/>
    <w:qFormat/>
    <w:rsid w:val="0060340C"/>
    <w:pPr>
      <w:ind w:left="720"/>
      <w:contextualSpacing/>
    </w:pPr>
  </w:style>
  <w:style w:type="paragraph" w:customStyle="1" w:styleId="Style6">
    <w:name w:val="Style6"/>
    <w:basedOn w:val="a"/>
    <w:uiPriority w:val="99"/>
    <w:rsid w:val="0060340C"/>
    <w:pPr>
      <w:autoSpaceDE w:val="0"/>
      <w:autoSpaceDN w:val="0"/>
      <w:adjustRightInd w:val="0"/>
      <w:spacing w:line="322" w:lineRule="exact"/>
      <w:ind w:firstLine="2717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60340C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11">
    <w:name w:val="Font Style211"/>
    <w:uiPriority w:val="99"/>
    <w:rsid w:val="0060340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5">
    <w:name w:val="Font Style215"/>
    <w:uiPriority w:val="99"/>
    <w:rsid w:val="00603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60340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603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0340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40C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6034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link w:val="40"/>
    <w:locked/>
    <w:rsid w:val="00FC415E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1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1128D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D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Абзац списка Знак"/>
    <w:link w:val="a4"/>
    <w:uiPriority w:val="99"/>
    <w:locked/>
    <w:rsid w:val="00DA2D5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E15556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556"/>
    <w:pPr>
      <w:shd w:val="clear" w:color="auto" w:fill="FFFFFF"/>
      <w:spacing w:before="300" w:after="300" w:line="235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E1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4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0C"/>
    <w:rPr>
      <w:color w:val="0066CC"/>
      <w:u w:val="single"/>
    </w:rPr>
  </w:style>
  <w:style w:type="paragraph" w:styleId="a4">
    <w:name w:val="List Paragraph"/>
    <w:basedOn w:val="a"/>
    <w:link w:val="a5"/>
    <w:uiPriority w:val="99"/>
    <w:qFormat/>
    <w:rsid w:val="0060340C"/>
    <w:pPr>
      <w:ind w:left="720"/>
      <w:contextualSpacing/>
    </w:pPr>
  </w:style>
  <w:style w:type="paragraph" w:customStyle="1" w:styleId="Style6">
    <w:name w:val="Style6"/>
    <w:basedOn w:val="a"/>
    <w:uiPriority w:val="99"/>
    <w:rsid w:val="0060340C"/>
    <w:pPr>
      <w:autoSpaceDE w:val="0"/>
      <w:autoSpaceDN w:val="0"/>
      <w:adjustRightInd w:val="0"/>
      <w:spacing w:line="322" w:lineRule="exact"/>
      <w:ind w:firstLine="2717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60340C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11">
    <w:name w:val="Font Style211"/>
    <w:uiPriority w:val="99"/>
    <w:rsid w:val="0060340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5">
    <w:name w:val="Font Style215"/>
    <w:uiPriority w:val="99"/>
    <w:rsid w:val="00603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60340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603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0340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40C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6034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link w:val="40"/>
    <w:locked/>
    <w:rsid w:val="00FC415E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1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1128D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D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Абзац списка Знак"/>
    <w:link w:val="a4"/>
    <w:uiPriority w:val="99"/>
    <w:locked/>
    <w:rsid w:val="00DA2D5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E15556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556"/>
    <w:pPr>
      <w:shd w:val="clear" w:color="auto" w:fill="FFFFFF"/>
      <w:spacing w:before="300" w:after="300" w:line="235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E1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Askiz SS</cp:lastModifiedBy>
  <cp:revision>2</cp:revision>
  <dcterms:created xsi:type="dcterms:W3CDTF">2024-02-08T07:07:00Z</dcterms:created>
  <dcterms:modified xsi:type="dcterms:W3CDTF">2024-02-08T07:07:00Z</dcterms:modified>
</cp:coreProperties>
</file>